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054DD" w14:textId="77777777" w:rsidR="00AA46E4" w:rsidRDefault="00AA46E4" w:rsidP="00AA46E4">
      <w:pPr>
        <w:jc w:val="right"/>
        <w:rPr>
          <w:b/>
          <w:sz w:val="22"/>
          <w:szCs w:val="22"/>
          <w:lang w:val="en-GB"/>
        </w:rPr>
      </w:pPr>
      <w:r>
        <w:rPr>
          <w:b/>
          <w:sz w:val="22"/>
          <w:szCs w:val="22"/>
          <w:lang w:val="en-GB"/>
        </w:rPr>
        <w:t xml:space="preserve">Jennifer </w:t>
      </w:r>
      <w:proofErr w:type="spellStart"/>
      <w:r>
        <w:rPr>
          <w:b/>
          <w:sz w:val="22"/>
          <w:szCs w:val="22"/>
          <w:lang w:val="en-GB"/>
        </w:rPr>
        <w:t>Domínguez</w:t>
      </w:r>
      <w:proofErr w:type="spellEnd"/>
      <w:r>
        <w:rPr>
          <w:b/>
          <w:sz w:val="22"/>
          <w:szCs w:val="22"/>
          <w:lang w:val="en-GB"/>
        </w:rPr>
        <w:t xml:space="preserve"> </w:t>
      </w:r>
      <w:proofErr w:type="spellStart"/>
      <w:r>
        <w:rPr>
          <w:b/>
          <w:sz w:val="22"/>
          <w:szCs w:val="22"/>
          <w:lang w:val="en-GB"/>
        </w:rPr>
        <w:t>García</w:t>
      </w:r>
      <w:proofErr w:type="spellEnd"/>
    </w:p>
    <w:p w14:paraId="43F4A1E3" w14:textId="77777777" w:rsidR="00AA46E4" w:rsidRDefault="00AA46E4" w:rsidP="00AA46E4">
      <w:pPr>
        <w:jc w:val="right"/>
        <w:rPr>
          <w:b/>
          <w:sz w:val="22"/>
          <w:szCs w:val="22"/>
          <w:lang w:val="en-GB"/>
        </w:rPr>
      </w:pPr>
      <w:r>
        <w:rPr>
          <w:b/>
          <w:sz w:val="22"/>
          <w:szCs w:val="22"/>
          <w:lang w:val="en-GB"/>
        </w:rPr>
        <w:t xml:space="preserve">IES </w:t>
      </w:r>
      <w:proofErr w:type="spellStart"/>
      <w:r>
        <w:rPr>
          <w:b/>
          <w:sz w:val="22"/>
          <w:szCs w:val="22"/>
          <w:lang w:val="en-GB"/>
        </w:rPr>
        <w:t>Viera</w:t>
      </w:r>
      <w:proofErr w:type="spellEnd"/>
      <w:r>
        <w:rPr>
          <w:b/>
          <w:sz w:val="22"/>
          <w:szCs w:val="22"/>
          <w:lang w:val="en-GB"/>
        </w:rPr>
        <w:t xml:space="preserve"> y </w:t>
      </w:r>
      <w:proofErr w:type="spellStart"/>
      <w:r>
        <w:rPr>
          <w:b/>
          <w:sz w:val="22"/>
          <w:szCs w:val="22"/>
          <w:lang w:val="en-GB"/>
        </w:rPr>
        <w:t>Clavijo</w:t>
      </w:r>
      <w:proofErr w:type="spellEnd"/>
    </w:p>
    <w:p w14:paraId="1AF3681F" w14:textId="77777777" w:rsidR="00AA46E4" w:rsidRPr="00AA46E4" w:rsidRDefault="00AA46E4" w:rsidP="00AA46E4">
      <w:pPr>
        <w:jc w:val="right"/>
        <w:rPr>
          <w:b/>
          <w:sz w:val="22"/>
          <w:szCs w:val="22"/>
          <w:lang w:val="en-GB"/>
        </w:rPr>
      </w:pPr>
      <w:proofErr w:type="spellStart"/>
      <w:r>
        <w:rPr>
          <w:b/>
          <w:sz w:val="22"/>
          <w:szCs w:val="22"/>
          <w:lang w:val="en-GB"/>
        </w:rPr>
        <w:t>Curso</w:t>
      </w:r>
      <w:proofErr w:type="spellEnd"/>
      <w:r>
        <w:rPr>
          <w:b/>
          <w:sz w:val="22"/>
          <w:szCs w:val="22"/>
          <w:lang w:val="en-GB"/>
        </w:rPr>
        <w:t xml:space="preserve"> 2019-20</w:t>
      </w:r>
    </w:p>
    <w:p w14:paraId="33AF7EB0" w14:textId="77777777" w:rsidR="00AA46E4" w:rsidRDefault="00AA46E4" w:rsidP="00AA46E4">
      <w:pPr>
        <w:rPr>
          <w:b/>
          <w:sz w:val="40"/>
          <w:szCs w:val="40"/>
        </w:rPr>
      </w:pPr>
    </w:p>
    <w:p w14:paraId="50073A2A" w14:textId="77777777" w:rsidR="00D6557A" w:rsidRDefault="00197735" w:rsidP="00AA46E4">
      <w:pPr>
        <w:rPr>
          <w:b/>
          <w:sz w:val="40"/>
          <w:szCs w:val="40"/>
          <w:lang w:val="en-GB"/>
        </w:rPr>
      </w:pPr>
      <w:r w:rsidRPr="00197735">
        <w:rPr>
          <w:b/>
          <w:sz w:val="40"/>
          <w:szCs w:val="40"/>
        </w:rPr>
        <w:t xml:space="preserve">Google </w:t>
      </w:r>
      <w:r w:rsidRPr="00197735">
        <w:rPr>
          <w:b/>
          <w:sz w:val="40"/>
          <w:szCs w:val="40"/>
          <w:lang w:val="en-GB"/>
        </w:rPr>
        <w:t>Classroom</w:t>
      </w:r>
    </w:p>
    <w:p w14:paraId="404F49E7" w14:textId="77777777" w:rsidR="00197735" w:rsidRDefault="00197735">
      <w:pPr>
        <w:rPr>
          <w:b/>
          <w:sz w:val="40"/>
          <w:szCs w:val="40"/>
          <w:lang w:val="en-GB"/>
        </w:rPr>
      </w:pPr>
    </w:p>
    <w:p w14:paraId="3CD30B4B" w14:textId="77777777" w:rsidR="00197735" w:rsidRPr="00197735" w:rsidRDefault="00197735" w:rsidP="00197735">
      <w:pPr>
        <w:pStyle w:val="Prrafodelista"/>
        <w:numPr>
          <w:ilvl w:val="0"/>
          <w:numId w:val="1"/>
        </w:numPr>
        <w:rPr>
          <w:b/>
          <w:lang w:val="en-GB"/>
        </w:rPr>
      </w:pPr>
      <w:r w:rsidRPr="00197735">
        <w:rPr>
          <w:b/>
          <w:lang w:val="en-GB"/>
        </w:rPr>
        <w:t>¿</w:t>
      </w:r>
      <w:proofErr w:type="spellStart"/>
      <w:r w:rsidRPr="00197735">
        <w:rPr>
          <w:b/>
          <w:lang w:val="en-GB"/>
        </w:rPr>
        <w:t>Qué</w:t>
      </w:r>
      <w:proofErr w:type="spellEnd"/>
      <w:r w:rsidRPr="00197735">
        <w:rPr>
          <w:b/>
          <w:lang w:val="en-GB"/>
        </w:rPr>
        <w:t xml:space="preserve"> </w:t>
      </w:r>
      <w:proofErr w:type="spellStart"/>
      <w:r w:rsidRPr="00197735">
        <w:rPr>
          <w:b/>
          <w:lang w:val="en-GB"/>
        </w:rPr>
        <w:t>es</w:t>
      </w:r>
      <w:proofErr w:type="spellEnd"/>
      <w:r w:rsidRPr="00197735">
        <w:rPr>
          <w:b/>
          <w:lang w:val="en-GB"/>
        </w:rPr>
        <w:t xml:space="preserve"> Google Classroom?</w:t>
      </w:r>
    </w:p>
    <w:p w14:paraId="07651710" w14:textId="77777777" w:rsidR="00197735" w:rsidRDefault="00197735" w:rsidP="00197735">
      <w:pPr>
        <w:pStyle w:val="Prrafodelista"/>
        <w:numPr>
          <w:ilvl w:val="0"/>
          <w:numId w:val="1"/>
        </w:numPr>
        <w:rPr>
          <w:b/>
        </w:rPr>
      </w:pPr>
      <w:r>
        <w:rPr>
          <w:b/>
        </w:rPr>
        <w:t>¿Para qué se utiliza</w:t>
      </w:r>
      <w:r w:rsidR="00A00B89">
        <w:rPr>
          <w:b/>
        </w:rPr>
        <w:t xml:space="preserve"> y qué ventajas tiene</w:t>
      </w:r>
      <w:r>
        <w:rPr>
          <w:b/>
        </w:rPr>
        <w:t>?</w:t>
      </w:r>
    </w:p>
    <w:p w14:paraId="4C3279FB" w14:textId="77777777" w:rsidR="00197735" w:rsidRDefault="00A00B89" w:rsidP="00197735">
      <w:pPr>
        <w:pStyle w:val="Prrafodelista"/>
        <w:numPr>
          <w:ilvl w:val="0"/>
          <w:numId w:val="1"/>
        </w:numPr>
        <w:rPr>
          <w:b/>
        </w:rPr>
      </w:pPr>
      <w:r>
        <w:rPr>
          <w:b/>
        </w:rPr>
        <w:t xml:space="preserve">Otros beneficios que </w:t>
      </w:r>
      <w:r w:rsidR="00197735">
        <w:rPr>
          <w:b/>
        </w:rPr>
        <w:t>nos ofrece esta herramienta.</w:t>
      </w:r>
    </w:p>
    <w:p w14:paraId="477E82BA" w14:textId="77777777" w:rsidR="00197735" w:rsidRDefault="003D6C5A" w:rsidP="00197735">
      <w:pPr>
        <w:pStyle w:val="Prrafodelista"/>
        <w:numPr>
          <w:ilvl w:val="0"/>
          <w:numId w:val="1"/>
        </w:numPr>
        <w:rPr>
          <w:b/>
        </w:rPr>
      </w:pPr>
      <w:r>
        <w:rPr>
          <w:b/>
        </w:rPr>
        <w:t xml:space="preserve">¿Cómo obtener la aplicación </w:t>
      </w:r>
      <w:proofErr w:type="spellStart"/>
      <w:r>
        <w:rPr>
          <w:b/>
        </w:rPr>
        <w:t>classroom</w:t>
      </w:r>
      <w:proofErr w:type="spellEnd"/>
      <w:r w:rsidR="00197735">
        <w:rPr>
          <w:b/>
        </w:rPr>
        <w:t>?</w:t>
      </w:r>
    </w:p>
    <w:p w14:paraId="5B69ECAA" w14:textId="77777777" w:rsidR="00F73938" w:rsidRDefault="00F73938" w:rsidP="00197735">
      <w:pPr>
        <w:pStyle w:val="Prrafodelista"/>
        <w:numPr>
          <w:ilvl w:val="0"/>
          <w:numId w:val="1"/>
        </w:numPr>
        <w:rPr>
          <w:b/>
        </w:rPr>
      </w:pPr>
      <w:r>
        <w:rPr>
          <w:b/>
        </w:rPr>
        <w:t>Recibimiento y críticas.</w:t>
      </w:r>
    </w:p>
    <w:p w14:paraId="09A92076" w14:textId="77777777" w:rsidR="00197735" w:rsidRDefault="00197735" w:rsidP="00197735">
      <w:pPr>
        <w:pStyle w:val="Prrafodelista"/>
        <w:numPr>
          <w:ilvl w:val="0"/>
          <w:numId w:val="1"/>
        </w:numPr>
        <w:rPr>
          <w:b/>
        </w:rPr>
      </w:pPr>
      <w:r>
        <w:rPr>
          <w:b/>
        </w:rPr>
        <w:t>¿Cómo ha cambiado mi metodología después de usarlo?</w:t>
      </w:r>
    </w:p>
    <w:p w14:paraId="384EF528" w14:textId="77777777" w:rsidR="00197735" w:rsidRDefault="00197735" w:rsidP="00197735">
      <w:pPr>
        <w:pStyle w:val="Prrafodelista"/>
        <w:numPr>
          <w:ilvl w:val="0"/>
          <w:numId w:val="1"/>
        </w:numPr>
        <w:rPr>
          <w:b/>
        </w:rPr>
      </w:pPr>
      <w:r>
        <w:rPr>
          <w:b/>
        </w:rPr>
        <w:t xml:space="preserve">Muestra de ejemplos de mis grupos de Google </w:t>
      </w:r>
      <w:proofErr w:type="spellStart"/>
      <w:r>
        <w:rPr>
          <w:b/>
        </w:rPr>
        <w:t>Classroom</w:t>
      </w:r>
      <w:proofErr w:type="spellEnd"/>
      <w:r>
        <w:rPr>
          <w:b/>
        </w:rPr>
        <w:t>.</w:t>
      </w:r>
    </w:p>
    <w:p w14:paraId="481FD267" w14:textId="77777777" w:rsidR="00A24144" w:rsidRDefault="00A24144" w:rsidP="00197735">
      <w:pPr>
        <w:pStyle w:val="Prrafodelista"/>
        <w:numPr>
          <w:ilvl w:val="0"/>
          <w:numId w:val="1"/>
        </w:numPr>
        <w:rPr>
          <w:b/>
        </w:rPr>
      </w:pPr>
      <w:r>
        <w:rPr>
          <w:b/>
        </w:rPr>
        <w:t xml:space="preserve">Simulación de crear uno de prueba. </w:t>
      </w:r>
    </w:p>
    <w:p w14:paraId="07D78F37" w14:textId="77777777" w:rsidR="00197735" w:rsidRDefault="00197735" w:rsidP="00197735">
      <w:pPr>
        <w:pStyle w:val="Prrafodelista"/>
        <w:numPr>
          <w:ilvl w:val="0"/>
          <w:numId w:val="1"/>
        </w:numPr>
        <w:rPr>
          <w:b/>
        </w:rPr>
      </w:pPr>
      <w:r>
        <w:rPr>
          <w:b/>
        </w:rPr>
        <w:t>Preguntas y resolución de dudas.</w:t>
      </w:r>
    </w:p>
    <w:p w14:paraId="1587471C" w14:textId="7FB39574" w:rsidR="002A405E" w:rsidRDefault="002A405E" w:rsidP="00197735">
      <w:pPr>
        <w:pStyle w:val="Prrafodelista"/>
        <w:numPr>
          <w:ilvl w:val="0"/>
          <w:numId w:val="1"/>
        </w:numPr>
        <w:rPr>
          <w:b/>
        </w:rPr>
      </w:pPr>
      <w:r>
        <w:rPr>
          <w:b/>
        </w:rPr>
        <w:t xml:space="preserve"> Biografía.</w:t>
      </w:r>
    </w:p>
    <w:p w14:paraId="739DE3A1" w14:textId="77777777" w:rsidR="00A24144" w:rsidRDefault="00A24144" w:rsidP="00A24144">
      <w:pPr>
        <w:pStyle w:val="Prrafodelista"/>
        <w:rPr>
          <w:b/>
        </w:rPr>
      </w:pPr>
    </w:p>
    <w:p w14:paraId="06EE1AE6" w14:textId="77777777" w:rsidR="00AA46E4" w:rsidRDefault="00AA46E4" w:rsidP="00A24144">
      <w:pPr>
        <w:pStyle w:val="Prrafodelista"/>
        <w:rPr>
          <w:b/>
        </w:rPr>
      </w:pPr>
    </w:p>
    <w:p w14:paraId="0B328F9A" w14:textId="77777777" w:rsidR="00A24144" w:rsidRDefault="00A24144" w:rsidP="00A24144">
      <w:pPr>
        <w:pStyle w:val="Prrafodelista"/>
        <w:jc w:val="center"/>
        <w:rPr>
          <w:b/>
        </w:rPr>
      </w:pPr>
      <w:r>
        <w:rPr>
          <w:b/>
        </w:rPr>
        <w:t>*      *      *</w:t>
      </w:r>
    </w:p>
    <w:p w14:paraId="2DBBC104" w14:textId="77777777" w:rsidR="00A24144" w:rsidRDefault="00A24144" w:rsidP="00A24144">
      <w:pPr>
        <w:pStyle w:val="Prrafodelista"/>
        <w:jc w:val="center"/>
        <w:rPr>
          <w:b/>
        </w:rPr>
      </w:pPr>
    </w:p>
    <w:p w14:paraId="16E88787" w14:textId="77777777" w:rsidR="00A24144" w:rsidRPr="00A24144" w:rsidRDefault="00A24144" w:rsidP="00A24144">
      <w:pPr>
        <w:rPr>
          <w:b/>
          <w:lang w:val="en-GB"/>
        </w:rPr>
      </w:pPr>
      <w:r>
        <w:rPr>
          <w:b/>
          <w:lang w:val="en-GB"/>
        </w:rPr>
        <w:t xml:space="preserve">1. </w:t>
      </w:r>
      <w:r w:rsidRPr="00A24144">
        <w:rPr>
          <w:b/>
          <w:lang w:val="en-GB"/>
        </w:rPr>
        <w:t>¿</w:t>
      </w:r>
      <w:proofErr w:type="spellStart"/>
      <w:r w:rsidRPr="00A24144">
        <w:rPr>
          <w:b/>
          <w:lang w:val="en-GB"/>
        </w:rPr>
        <w:t>Qué</w:t>
      </w:r>
      <w:proofErr w:type="spellEnd"/>
      <w:r w:rsidRPr="00A24144">
        <w:rPr>
          <w:b/>
          <w:lang w:val="en-GB"/>
        </w:rPr>
        <w:t xml:space="preserve"> </w:t>
      </w:r>
      <w:proofErr w:type="spellStart"/>
      <w:r w:rsidRPr="00A24144">
        <w:rPr>
          <w:b/>
          <w:lang w:val="en-GB"/>
        </w:rPr>
        <w:t>es</w:t>
      </w:r>
      <w:proofErr w:type="spellEnd"/>
      <w:r w:rsidRPr="00A24144">
        <w:rPr>
          <w:b/>
          <w:lang w:val="en-GB"/>
        </w:rPr>
        <w:t xml:space="preserve"> Google Classroom?</w:t>
      </w:r>
    </w:p>
    <w:p w14:paraId="71A40E0C" w14:textId="77777777" w:rsidR="00A24144" w:rsidRPr="00AA46E4" w:rsidRDefault="00A24144" w:rsidP="00AA46E4">
      <w:pPr>
        <w:pStyle w:val="NormalWeb"/>
        <w:jc w:val="both"/>
        <w:rPr>
          <w:rFonts w:ascii="Arial" w:hAnsi="Arial" w:cs="Arial"/>
          <w:sz w:val="24"/>
          <w:szCs w:val="24"/>
        </w:rPr>
      </w:pPr>
      <w:r w:rsidRPr="004A2BD8">
        <w:rPr>
          <w:rFonts w:ascii="Arial" w:hAnsi="Arial" w:cs="Arial"/>
          <w:bCs/>
          <w:i/>
          <w:sz w:val="24"/>
          <w:szCs w:val="24"/>
        </w:rPr>
        <w:t xml:space="preserve">Google </w:t>
      </w:r>
      <w:proofErr w:type="spellStart"/>
      <w:r w:rsidRPr="004A2BD8">
        <w:rPr>
          <w:rFonts w:ascii="Arial" w:hAnsi="Arial" w:cs="Arial"/>
          <w:bCs/>
          <w:i/>
          <w:sz w:val="24"/>
          <w:szCs w:val="24"/>
        </w:rPr>
        <w:t>Classroom</w:t>
      </w:r>
      <w:proofErr w:type="spellEnd"/>
      <w:r w:rsidRPr="00AA46E4">
        <w:rPr>
          <w:rFonts w:ascii="Arial" w:hAnsi="Arial" w:cs="Arial"/>
          <w:sz w:val="24"/>
          <w:szCs w:val="24"/>
        </w:rPr>
        <w:t xml:space="preserve"> es una plataforma gratuita educativa de </w:t>
      </w:r>
      <w:hyperlink r:id="rId6" w:tooltip="Aprendizaje semipresencial" w:history="1">
        <w:proofErr w:type="spellStart"/>
        <w:r w:rsidRPr="00AA46E4">
          <w:rPr>
            <w:rStyle w:val="Hipervnculo"/>
            <w:rFonts w:ascii="Arial" w:hAnsi="Arial" w:cs="Arial"/>
            <w:i/>
            <w:iCs/>
            <w:color w:val="auto"/>
            <w:sz w:val="24"/>
            <w:szCs w:val="24"/>
            <w:u w:val="none"/>
          </w:rPr>
          <w:t>blended</w:t>
        </w:r>
        <w:proofErr w:type="spellEnd"/>
        <w:r w:rsidRPr="00AA46E4">
          <w:rPr>
            <w:rStyle w:val="Hipervnculo"/>
            <w:rFonts w:ascii="Arial" w:hAnsi="Arial" w:cs="Arial"/>
            <w:i/>
            <w:iCs/>
            <w:color w:val="auto"/>
            <w:sz w:val="24"/>
            <w:szCs w:val="24"/>
            <w:u w:val="none"/>
          </w:rPr>
          <w:t xml:space="preserve"> </w:t>
        </w:r>
        <w:proofErr w:type="spellStart"/>
        <w:r w:rsidRPr="00AA46E4">
          <w:rPr>
            <w:rStyle w:val="Hipervnculo"/>
            <w:rFonts w:ascii="Arial" w:hAnsi="Arial" w:cs="Arial"/>
            <w:i/>
            <w:iCs/>
            <w:color w:val="auto"/>
            <w:sz w:val="24"/>
            <w:szCs w:val="24"/>
            <w:u w:val="none"/>
          </w:rPr>
          <w:t>learnin</w:t>
        </w:r>
        <w:r w:rsidRPr="00AA46E4">
          <w:rPr>
            <w:rStyle w:val="Hipervnculo"/>
            <w:rFonts w:ascii="Arial" w:hAnsi="Arial" w:cs="Arial"/>
            <w:i/>
            <w:iCs/>
            <w:color w:val="auto"/>
            <w:sz w:val="24"/>
            <w:szCs w:val="24"/>
            <w:u w:val="none"/>
          </w:rPr>
          <w:t>g</w:t>
        </w:r>
        <w:proofErr w:type="spellEnd"/>
      </w:hyperlink>
      <w:r w:rsidRPr="00AA46E4">
        <w:rPr>
          <w:rFonts w:ascii="Arial" w:hAnsi="Arial" w:cs="Arial"/>
          <w:sz w:val="24"/>
          <w:szCs w:val="24"/>
        </w:rPr>
        <w:t xml:space="preserve">. (Trabajo </w:t>
      </w:r>
      <w:proofErr w:type="spellStart"/>
      <w:r w:rsidRPr="00AA46E4">
        <w:rPr>
          <w:rFonts w:ascii="Arial" w:hAnsi="Arial" w:cs="Arial"/>
          <w:sz w:val="24"/>
          <w:szCs w:val="24"/>
        </w:rPr>
        <w:t>semipresencial</w:t>
      </w:r>
      <w:proofErr w:type="spellEnd"/>
      <w:r w:rsidRPr="00AA46E4">
        <w:rPr>
          <w:rFonts w:ascii="Arial" w:hAnsi="Arial" w:cs="Arial"/>
          <w:sz w:val="24"/>
          <w:szCs w:val="24"/>
        </w:rPr>
        <w:t xml:space="preserve">) Forma parte de la </w:t>
      </w:r>
      <w:r w:rsidRPr="00AA46E4">
        <w:rPr>
          <w:rFonts w:ascii="Arial" w:hAnsi="Arial" w:cs="Arial"/>
          <w:i/>
          <w:iCs/>
          <w:sz w:val="24"/>
          <w:szCs w:val="24"/>
        </w:rPr>
        <w:t xml:space="preserve">Suite de </w:t>
      </w:r>
      <w:hyperlink r:id="rId7" w:tooltip="G Suite" w:history="1">
        <w:r w:rsidRPr="00AA46E4">
          <w:rPr>
            <w:rStyle w:val="Hipervnculo"/>
            <w:rFonts w:ascii="Arial" w:hAnsi="Arial" w:cs="Arial"/>
            <w:i/>
            <w:iCs/>
            <w:color w:val="auto"/>
            <w:sz w:val="24"/>
            <w:szCs w:val="24"/>
            <w:u w:val="none"/>
          </w:rPr>
          <w:t>Google Apps</w:t>
        </w:r>
      </w:hyperlink>
      <w:r w:rsidRPr="00AA46E4">
        <w:rPr>
          <w:rFonts w:ascii="Arial" w:hAnsi="Arial" w:cs="Arial"/>
          <w:i/>
          <w:iCs/>
          <w:sz w:val="24"/>
          <w:szCs w:val="24"/>
        </w:rPr>
        <w:t xml:space="preserve"> </w:t>
      </w:r>
      <w:proofErr w:type="spellStart"/>
      <w:r w:rsidRPr="00AA46E4">
        <w:rPr>
          <w:rFonts w:ascii="Arial" w:hAnsi="Arial" w:cs="Arial"/>
          <w:i/>
          <w:iCs/>
          <w:sz w:val="24"/>
          <w:szCs w:val="24"/>
        </w:rPr>
        <w:t>for</w:t>
      </w:r>
      <w:proofErr w:type="spellEnd"/>
      <w:r w:rsidRPr="00AA46E4">
        <w:rPr>
          <w:rFonts w:ascii="Arial" w:hAnsi="Arial" w:cs="Arial"/>
          <w:i/>
          <w:iCs/>
          <w:sz w:val="24"/>
          <w:szCs w:val="24"/>
        </w:rPr>
        <w:t xml:space="preserve"> </w:t>
      </w:r>
      <w:proofErr w:type="spellStart"/>
      <w:r w:rsidRPr="00AA46E4">
        <w:rPr>
          <w:rFonts w:ascii="Arial" w:hAnsi="Arial" w:cs="Arial"/>
          <w:i/>
          <w:iCs/>
          <w:sz w:val="24"/>
          <w:szCs w:val="24"/>
        </w:rPr>
        <w:t>Education</w:t>
      </w:r>
      <w:proofErr w:type="spellEnd"/>
      <w:r w:rsidRPr="00AA46E4">
        <w:rPr>
          <w:rFonts w:ascii="Arial" w:hAnsi="Arial" w:cs="Arial"/>
          <w:sz w:val="24"/>
          <w:szCs w:val="24"/>
        </w:rPr>
        <w:t xml:space="preserve">, que incluye </w:t>
      </w:r>
      <w:hyperlink r:id="rId8" w:tooltip="Google Docs &amp; Spreadsheets" w:history="1">
        <w:r w:rsidRPr="00AA46E4">
          <w:rPr>
            <w:rStyle w:val="Hipervnculo"/>
            <w:rFonts w:ascii="Arial" w:hAnsi="Arial" w:cs="Arial"/>
            <w:i/>
            <w:iCs/>
            <w:color w:val="auto"/>
            <w:sz w:val="24"/>
            <w:szCs w:val="24"/>
            <w:u w:val="none"/>
          </w:rPr>
          <w:t xml:space="preserve">Google </w:t>
        </w:r>
        <w:proofErr w:type="spellStart"/>
        <w:r w:rsidRPr="00AA46E4">
          <w:rPr>
            <w:rStyle w:val="Hipervnculo"/>
            <w:rFonts w:ascii="Arial" w:hAnsi="Arial" w:cs="Arial"/>
            <w:i/>
            <w:iCs/>
            <w:color w:val="auto"/>
            <w:sz w:val="24"/>
            <w:szCs w:val="24"/>
            <w:u w:val="none"/>
          </w:rPr>
          <w:t>Docs</w:t>
        </w:r>
        <w:proofErr w:type="spellEnd"/>
      </w:hyperlink>
      <w:r w:rsidRPr="00AA46E4">
        <w:rPr>
          <w:rFonts w:ascii="Arial" w:hAnsi="Arial" w:cs="Arial"/>
          <w:sz w:val="24"/>
          <w:szCs w:val="24"/>
        </w:rPr>
        <w:t xml:space="preserve">, </w:t>
      </w:r>
      <w:hyperlink r:id="rId9" w:tooltip="Gmail" w:history="1">
        <w:proofErr w:type="spellStart"/>
        <w:r w:rsidRPr="00AA46E4">
          <w:rPr>
            <w:rStyle w:val="Hipervnculo"/>
            <w:rFonts w:ascii="Arial" w:hAnsi="Arial" w:cs="Arial"/>
            <w:i/>
            <w:iCs/>
            <w:color w:val="auto"/>
            <w:sz w:val="24"/>
            <w:szCs w:val="24"/>
            <w:u w:val="none"/>
          </w:rPr>
          <w:t>Gmail</w:t>
        </w:r>
        <w:proofErr w:type="spellEnd"/>
      </w:hyperlink>
      <w:r w:rsidRPr="00AA46E4">
        <w:rPr>
          <w:rFonts w:ascii="Arial" w:hAnsi="Arial" w:cs="Arial"/>
          <w:sz w:val="24"/>
          <w:szCs w:val="24"/>
        </w:rPr>
        <w:t xml:space="preserve"> y </w:t>
      </w:r>
      <w:hyperlink r:id="rId10" w:tooltip="Google Calendar" w:history="1">
        <w:r w:rsidRPr="00AA46E4">
          <w:rPr>
            <w:rStyle w:val="Hipervnculo"/>
            <w:rFonts w:ascii="Arial" w:hAnsi="Arial" w:cs="Arial"/>
            <w:i/>
            <w:iCs/>
            <w:color w:val="auto"/>
            <w:sz w:val="24"/>
            <w:szCs w:val="24"/>
            <w:u w:val="none"/>
          </w:rPr>
          <w:t>Google Calendar</w:t>
        </w:r>
      </w:hyperlink>
      <w:r w:rsidRPr="00AA46E4">
        <w:rPr>
          <w:rFonts w:ascii="Arial" w:hAnsi="Arial" w:cs="Arial"/>
          <w:i/>
          <w:iCs/>
          <w:sz w:val="24"/>
          <w:szCs w:val="24"/>
        </w:rPr>
        <w:t>.</w:t>
      </w:r>
      <w:r w:rsidRPr="00AA46E4">
        <w:rPr>
          <w:rFonts w:ascii="Arial" w:hAnsi="Arial" w:cs="Arial"/>
          <w:sz w:val="24"/>
          <w:szCs w:val="24"/>
        </w:rPr>
        <w:t xml:space="preserve"> </w:t>
      </w:r>
    </w:p>
    <w:p w14:paraId="3DBBD18E" w14:textId="77777777" w:rsidR="00A24144" w:rsidRPr="00AA46E4" w:rsidRDefault="00A24144" w:rsidP="00AA46E4">
      <w:pPr>
        <w:pStyle w:val="NormalWeb"/>
        <w:jc w:val="both"/>
        <w:rPr>
          <w:rFonts w:ascii="Arial" w:hAnsi="Arial" w:cs="Arial"/>
          <w:sz w:val="24"/>
          <w:szCs w:val="24"/>
        </w:rPr>
      </w:pPr>
      <w:r w:rsidRPr="00AA46E4">
        <w:rPr>
          <w:rFonts w:ascii="Arial" w:hAnsi="Arial" w:cs="Arial"/>
          <w:sz w:val="24"/>
          <w:szCs w:val="24"/>
        </w:rPr>
        <w:t xml:space="preserve">La plataforma fue lanzada el 12 de agosto de 2014. El 29 de junio de 2015, </w:t>
      </w:r>
      <w:hyperlink r:id="rId11" w:tooltip="Google" w:history="1">
        <w:r w:rsidRPr="00AA46E4">
          <w:rPr>
            <w:rStyle w:val="Hipervnculo"/>
            <w:rFonts w:ascii="Arial" w:hAnsi="Arial" w:cs="Arial"/>
            <w:i/>
            <w:iCs/>
            <w:color w:val="auto"/>
            <w:sz w:val="24"/>
            <w:szCs w:val="24"/>
            <w:u w:val="none"/>
          </w:rPr>
          <w:t>Google</w:t>
        </w:r>
      </w:hyperlink>
      <w:r w:rsidRPr="00AA46E4">
        <w:rPr>
          <w:rFonts w:ascii="Arial" w:hAnsi="Arial" w:cs="Arial"/>
          <w:sz w:val="24"/>
          <w:szCs w:val="24"/>
        </w:rPr>
        <w:t xml:space="preserve"> anunció una </w:t>
      </w:r>
      <w:hyperlink r:id="rId12" w:tooltip="Interfaz de programación de aplicaciones" w:history="1">
        <w:r w:rsidRPr="00AA46E4">
          <w:rPr>
            <w:rStyle w:val="Hipervnculo"/>
            <w:rFonts w:ascii="Arial" w:hAnsi="Arial" w:cs="Arial"/>
            <w:color w:val="auto"/>
            <w:sz w:val="24"/>
            <w:szCs w:val="24"/>
            <w:u w:val="none"/>
          </w:rPr>
          <w:t>API</w:t>
        </w:r>
      </w:hyperlink>
      <w:r w:rsidRPr="00AA46E4">
        <w:rPr>
          <w:rFonts w:ascii="Arial" w:hAnsi="Arial" w:cs="Arial"/>
          <w:sz w:val="24"/>
          <w:szCs w:val="24"/>
        </w:rPr>
        <w:t xml:space="preserve"> de </w:t>
      </w:r>
      <w:proofErr w:type="spellStart"/>
      <w:r w:rsidRPr="004A2BD8">
        <w:rPr>
          <w:rFonts w:ascii="Arial" w:hAnsi="Arial" w:cs="Arial"/>
          <w:i/>
          <w:sz w:val="24"/>
          <w:szCs w:val="24"/>
        </w:rPr>
        <w:t>Classroom</w:t>
      </w:r>
      <w:proofErr w:type="spellEnd"/>
      <w:r w:rsidRPr="00AA46E4">
        <w:rPr>
          <w:rFonts w:ascii="Arial" w:hAnsi="Arial" w:cs="Arial"/>
          <w:sz w:val="24"/>
          <w:szCs w:val="24"/>
        </w:rPr>
        <w:t xml:space="preserve"> y un botón para compartir para sitios web, permitiendo a los administradores educativos y otros desarrolladores incrementar el aprovechamiento de </w:t>
      </w:r>
      <w:r w:rsidRPr="004A2BD8">
        <w:rPr>
          <w:rFonts w:ascii="Arial" w:hAnsi="Arial" w:cs="Arial"/>
          <w:i/>
          <w:sz w:val="24"/>
          <w:szCs w:val="24"/>
        </w:rPr>
        <w:t xml:space="preserve">Google </w:t>
      </w:r>
      <w:proofErr w:type="spellStart"/>
      <w:r w:rsidRPr="004A2BD8">
        <w:rPr>
          <w:rFonts w:ascii="Arial" w:hAnsi="Arial" w:cs="Arial"/>
          <w:i/>
          <w:sz w:val="24"/>
          <w:szCs w:val="24"/>
        </w:rPr>
        <w:t>Classroom</w:t>
      </w:r>
      <w:proofErr w:type="spellEnd"/>
      <w:r w:rsidRPr="00AA46E4">
        <w:rPr>
          <w:rFonts w:ascii="Arial" w:hAnsi="Arial" w:cs="Arial"/>
          <w:sz w:val="24"/>
          <w:szCs w:val="24"/>
        </w:rPr>
        <w:t xml:space="preserve">. El 15 de marzo de 2017, </w:t>
      </w:r>
      <w:proofErr w:type="spellStart"/>
      <w:r w:rsidRPr="00AA46E4">
        <w:rPr>
          <w:rFonts w:ascii="Arial" w:hAnsi="Arial" w:cs="Arial"/>
          <w:i/>
          <w:iCs/>
          <w:sz w:val="24"/>
          <w:szCs w:val="24"/>
        </w:rPr>
        <w:t>Classroom</w:t>
      </w:r>
      <w:proofErr w:type="spellEnd"/>
      <w:r w:rsidRPr="00AA46E4">
        <w:rPr>
          <w:rFonts w:ascii="Arial" w:hAnsi="Arial" w:cs="Arial"/>
          <w:sz w:val="24"/>
          <w:szCs w:val="24"/>
        </w:rPr>
        <w:t xml:space="preserve"> estaba disponible para cuentas personales de </w:t>
      </w:r>
      <w:r w:rsidRPr="00AA46E4">
        <w:rPr>
          <w:rFonts w:ascii="Arial" w:hAnsi="Arial" w:cs="Arial"/>
          <w:i/>
          <w:iCs/>
          <w:sz w:val="24"/>
          <w:szCs w:val="24"/>
        </w:rPr>
        <w:t>Google</w:t>
      </w:r>
      <w:r w:rsidRPr="00AA46E4">
        <w:rPr>
          <w:rFonts w:ascii="Arial" w:hAnsi="Arial" w:cs="Arial"/>
          <w:sz w:val="24"/>
          <w:szCs w:val="24"/>
        </w:rPr>
        <w:t xml:space="preserve">, en particular para las cuentas estándar de </w:t>
      </w:r>
      <w:proofErr w:type="spellStart"/>
      <w:r w:rsidRPr="004A2BD8">
        <w:rPr>
          <w:rFonts w:ascii="Arial" w:hAnsi="Arial" w:cs="Arial"/>
          <w:i/>
          <w:sz w:val="24"/>
          <w:szCs w:val="24"/>
        </w:rPr>
        <w:t>Gmail</w:t>
      </w:r>
      <w:proofErr w:type="spellEnd"/>
      <w:r w:rsidRPr="00AA46E4">
        <w:rPr>
          <w:rFonts w:ascii="Arial" w:hAnsi="Arial" w:cs="Arial"/>
          <w:sz w:val="24"/>
          <w:szCs w:val="24"/>
        </w:rPr>
        <w:t>.</w:t>
      </w:r>
    </w:p>
    <w:p w14:paraId="6962FD57" w14:textId="77777777" w:rsidR="00A24144" w:rsidRPr="00AA46E4" w:rsidRDefault="00A24144" w:rsidP="00AA46E4">
      <w:pPr>
        <w:pStyle w:val="NormalWeb"/>
        <w:jc w:val="both"/>
        <w:rPr>
          <w:rFonts w:ascii="Arial" w:hAnsi="Arial" w:cs="Arial"/>
          <w:sz w:val="24"/>
          <w:szCs w:val="24"/>
        </w:rPr>
      </w:pPr>
      <w:r w:rsidRPr="00AA46E4">
        <w:rPr>
          <w:rFonts w:ascii="Arial" w:hAnsi="Arial" w:cs="Arial"/>
          <w:sz w:val="24"/>
          <w:szCs w:val="24"/>
        </w:rPr>
        <w:t xml:space="preserve">Concebida en sus inicios como una forma de ahorrar papel, entre sus funciones está simplificar y distribuir tareas así como evaluar contenidos. Permite la creación de aulas virtuales dentro de una misma institución educativa, facilitando el trabajo entre los miembros de la comunidad académica. Además, sirve como nexo entre profesores, padres y alumnos agilizando todos los procesos de comunicación entre ellos. </w:t>
      </w:r>
    </w:p>
    <w:p w14:paraId="159DDAC2" w14:textId="77777777" w:rsidR="00A24144" w:rsidRPr="00AA46E4" w:rsidRDefault="00A24144" w:rsidP="00AA46E4">
      <w:pPr>
        <w:pStyle w:val="NormalWeb"/>
        <w:jc w:val="both"/>
        <w:rPr>
          <w:rFonts w:ascii="Arial" w:hAnsi="Arial" w:cs="Arial"/>
          <w:sz w:val="24"/>
          <w:szCs w:val="24"/>
        </w:rPr>
      </w:pPr>
      <w:r w:rsidRPr="00AA46E4">
        <w:rPr>
          <w:rFonts w:ascii="Arial" w:hAnsi="Arial" w:cs="Arial"/>
          <w:sz w:val="24"/>
          <w:szCs w:val="24"/>
        </w:rPr>
        <w:t xml:space="preserve">En sus inicios se acusó a </w:t>
      </w:r>
      <w:hyperlink r:id="rId13" w:tooltip="Google" w:history="1">
        <w:r w:rsidRPr="004A2BD8">
          <w:rPr>
            <w:rStyle w:val="Hipervnculo"/>
            <w:rFonts w:ascii="Arial" w:hAnsi="Arial" w:cs="Arial"/>
            <w:i/>
            <w:iCs/>
            <w:color w:val="auto"/>
            <w:sz w:val="24"/>
            <w:szCs w:val="24"/>
            <w:u w:val="none"/>
          </w:rPr>
          <w:t>Google</w:t>
        </w:r>
      </w:hyperlink>
      <w:r w:rsidRPr="004A2BD8">
        <w:rPr>
          <w:rFonts w:ascii="Arial" w:hAnsi="Arial" w:cs="Arial"/>
          <w:i/>
          <w:sz w:val="24"/>
          <w:szCs w:val="24"/>
        </w:rPr>
        <w:t xml:space="preserve"> </w:t>
      </w:r>
      <w:r w:rsidRPr="00AA46E4">
        <w:rPr>
          <w:rFonts w:ascii="Arial" w:hAnsi="Arial" w:cs="Arial"/>
          <w:sz w:val="24"/>
          <w:szCs w:val="24"/>
        </w:rPr>
        <w:t xml:space="preserve">de guardar historiales de búsqueda y datos de uso de otros servicios de </w:t>
      </w:r>
      <w:proofErr w:type="spellStart"/>
      <w:r w:rsidRPr="00AA46E4">
        <w:rPr>
          <w:rFonts w:ascii="Arial" w:hAnsi="Arial" w:cs="Arial"/>
          <w:i/>
          <w:iCs/>
          <w:sz w:val="24"/>
          <w:szCs w:val="24"/>
        </w:rPr>
        <w:t>Classroom</w:t>
      </w:r>
      <w:proofErr w:type="spellEnd"/>
      <w:r w:rsidRPr="00AA46E4">
        <w:rPr>
          <w:rFonts w:ascii="Arial" w:hAnsi="Arial" w:cs="Arial"/>
          <w:sz w:val="24"/>
          <w:szCs w:val="24"/>
        </w:rPr>
        <w:t xml:space="preserve"> con objetivos publicitarios.</w:t>
      </w:r>
      <w:r w:rsidR="003D6C5A" w:rsidRPr="00AA46E4">
        <w:rPr>
          <w:rFonts w:ascii="Arial" w:hAnsi="Arial" w:cs="Arial"/>
          <w:sz w:val="24"/>
          <w:szCs w:val="24"/>
          <w:vertAlign w:val="superscript"/>
        </w:rPr>
        <w:t xml:space="preserve"> </w:t>
      </w:r>
      <w:r w:rsidRPr="00AA46E4">
        <w:rPr>
          <w:rFonts w:ascii="Arial" w:hAnsi="Arial" w:cs="Arial"/>
          <w:sz w:val="24"/>
          <w:szCs w:val="24"/>
        </w:rPr>
        <w:t xml:space="preserve">Tras perder un juicio por este tema, Google decidió no volver a recoger este tipo de datos en ninguna de las </w:t>
      </w:r>
      <w:r w:rsidRPr="00AA46E4">
        <w:rPr>
          <w:rFonts w:ascii="Arial" w:hAnsi="Arial" w:cs="Arial"/>
          <w:i/>
          <w:iCs/>
          <w:sz w:val="24"/>
          <w:szCs w:val="24"/>
        </w:rPr>
        <w:t xml:space="preserve">Google Apps </w:t>
      </w:r>
      <w:proofErr w:type="spellStart"/>
      <w:r w:rsidRPr="00AA46E4">
        <w:rPr>
          <w:rFonts w:ascii="Arial" w:hAnsi="Arial" w:cs="Arial"/>
          <w:i/>
          <w:iCs/>
          <w:sz w:val="24"/>
          <w:szCs w:val="24"/>
        </w:rPr>
        <w:t>for</w:t>
      </w:r>
      <w:proofErr w:type="spellEnd"/>
      <w:r w:rsidRPr="00AA46E4">
        <w:rPr>
          <w:rFonts w:ascii="Arial" w:hAnsi="Arial" w:cs="Arial"/>
          <w:i/>
          <w:iCs/>
          <w:sz w:val="24"/>
          <w:szCs w:val="24"/>
        </w:rPr>
        <w:t xml:space="preserve"> </w:t>
      </w:r>
      <w:proofErr w:type="spellStart"/>
      <w:r w:rsidRPr="00AA46E4">
        <w:rPr>
          <w:rFonts w:ascii="Arial" w:hAnsi="Arial" w:cs="Arial"/>
          <w:i/>
          <w:iCs/>
          <w:sz w:val="24"/>
          <w:szCs w:val="24"/>
        </w:rPr>
        <w:t>education</w:t>
      </w:r>
      <w:proofErr w:type="spellEnd"/>
      <w:r w:rsidRPr="00AA46E4">
        <w:rPr>
          <w:rFonts w:ascii="Arial" w:hAnsi="Arial" w:cs="Arial"/>
          <w:sz w:val="24"/>
          <w:szCs w:val="24"/>
        </w:rPr>
        <w:t>.</w:t>
      </w:r>
    </w:p>
    <w:p w14:paraId="63DE0A62" w14:textId="77777777" w:rsidR="00A24144" w:rsidRPr="00AA46E4" w:rsidRDefault="003D6C5A" w:rsidP="00AA46E4">
      <w:pPr>
        <w:jc w:val="both"/>
        <w:rPr>
          <w:rFonts w:ascii="Arial" w:eastAsia="Times New Roman" w:hAnsi="Arial" w:cs="Arial"/>
        </w:rPr>
      </w:pPr>
      <w:r w:rsidRPr="00AA46E4">
        <w:rPr>
          <w:rFonts w:ascii="Arial" w:eastAsia="Times New Roman" w:hAnsi="Arial" w:cs="Arial"/>
        </w:rPr>
        <w:t>A partir de una página principal se van cr</w:t>
      </w:r>
      <w:bookmarkStart w:id="0" w:name="_GoBack"/>
      <w:bookmarkEnd w:id="0"/>
      <w:r w:rsidRPr="00AA46E4">
        <w:rPr>
          <w:rFonts w:ascii="Arial" w:eastAsia="Times New Roman" w:hAnsi="Arial" w:cs="Arial"/>
        </w:rPr>
        <w:t xml:space="preserve">eando aulas con alumnos. En cada una de dichas aulas el profesor puede asignar tareas con textos, audios, fotos y vídeos. Al mismo tiempo puede poner avisos, crear encuestas o recibir </w:t>
      </w:r>
      <w:r w:rsidRPr="00AA46E4">
        <w:rPr>
          <w:rFonts w:ascii="Arial" w:eastAsia="Times New Roman" w:hAnsi="Arial" w:cs="Arial"/>
        </w:rPr>
        <w:lastRenderedPageBreak/>
        <w:t>respuestas de los alumnos. Está disponible en un amplio número de idiomas, concretamente 42 . Además, funciona en los más conocidos dispositivos móviles y lectores de pantalla. Las instituciones educativas que estén interesadas pueden entrar a esta página y probarlo. Esta herramienta forma parte de ‘</w:t>
      </w:r>
      <w:r w:rsidRPr="00AA46E4">
        <w:rPr>
          <w:rFonts w:ascii="Arial" w:eastAsia="Times New Roman" w:hAnsi="Arial" w:cs="Arial"/>
          <w:i/>
          <w:iCs/>
        </w:rPr>
        <w:t xml:space="preserve">Google Apps </w:t>
      </w:r>
      <w:proofErr w:type="spellStart"/>
      <w:r w:rsidRPr="00AA46E4">
        <w:rPr>
          <w:rFonts w:ascii="Arial" w:eastAsia="Times New Roman" w:hAnsi="Arial" w:cs="Arial"/>
          <w:i/>
          <w:iCs/>
        </w:rPr>
        <w:t>for</w:t>
      </w:r>
      <w:proofErr w:type="spellEnd"/>
      <w:r w:rsidRPr="00AA46E4">
        <w:rPr>
          <w:rFonts w:ascii="Arial" w:eastAsia="Times New Roman" w:hAnsi="Arial" w:cs="Arial"/>
          <w:i/>
          <w:iCs/>
        </w:rPr>
        <w:t xml:space="preserve"> </w:t>
      </w:r>
      <w:proofErr w:type="spellStart"/>
      <w:r w:rsidRPr="00AA46E4">
        <w:rPr>
          <w:rFonts w:ascii="Arial" w:eastAsia="Times New Roman" w:hAnsi="Arial" w:cs="Arial"/>
          <w:i/>
          <w:iCs/>
        </w:rPr>
        <w:t>Education</w:t>
      </w:r>
      <w:proofErr w:type="spellEnd"/>
      <w:r w:rsidRPr="00AA46E4">
        <w:rPr>
          <w:rFonts w:ascii="Arial" w:eastAsia="Times New Roman" w:hAnsi="Arial" w:cs="Arial"/>
          <w:i/>
          <w:iCs/>
        </w:rPr>
        <w:t>’</w:t>
      </w:r>
      <w:r w:rsidRPr="00AA46E4">
        <w:rPr>
          <w:rFonts w:ascii="Arial" w:eastAsia="Times New Roman" w:hAnsi="Arial" w:cs="Arial"/>
        </w:rPr>
        <w:t>, un programa que pretende introducir variedad de dispositivos y aplicaciones con finalidades educativas.</w:t>
      </w:r>
    </w:p>
    <w:p w14:paraId="58413D7F" w14:textId="77777777" w:rsidR="003D6C5A" w:rsidRPr="00AA46E4" w:rsidRDefault="003D6C5A" w:rsidP="00AA46E4">
      <w:pPr>
        <w:jc w:val="both"/>
        <w:rPr>
          <w:rFonts w:ascii="Arial" w:eastAsia="Times New Roman" w:hAnsi="Arial" w:cs="Arial"/>
        </w:rPr>
      </w:pPr>
    </w:p>
    <w:p w14:paraId="59E1208E" w14:textId="77777777" w:rsidR="003D6C5A" w:rsidRPr="00AA46E4" w:rsidRDefault="003D6C5A" w:rsidP="00AA46E4">
      <w:pPr>
        <w:jc w:val="both"/>
        <w:rPr>
          <w:rFonts w:ascii="Arial" w:eastAsia="Times New Roman" w:hAnsi="Arial" w:cs="Arial"/>
        </w:rPr>
      </w:pPr>
      <w:r w:rsidRPr="00AA46E4">
        <w:rPr>
          <w:rFonts w:ascii="Arial" w:hAnsi="Arial" w:cs="Arial"/>
          <w:b/>
        </w:rPr>
        <w:t>2. ¿Para qué se utiliza</w:t>
      </w:r>
      <w:r w:rsidR="00A00B89" w:rsidRPr="00AA46E4">
        <w:rPr>
          <w:rFonts w:ascii="Arial" w:hAnsi="Arial" w:cs="Arial"/>
          <w:b/>
        </w:rPr>
        <w:t xml:space="preserve"> y qué ventajas tiene</w:t>
      </w:r>
      <w:r w:rsidRPr="00AA46E4">
        <w:rPr>
          <w:rFonts w:ascii="Arial" w:hAnsi="Arial" w:cs="Arial"/>
          <w:b/>
        </w:rPr>
        <w:t>?</w:t>
      </w:r>
    </w:p>
    <w:p w14:paraId="2CAAC53F" w14:textId="77777777" w:rsidR="003D6C5A" w:rsidRPr="00AA46E4" w:rsidRDefault="003D6C5A" w:rsidP="00AA46E4">
      <w:pPr>
        <w:spacing w:before="100" w:beforeAutospacing="1" w:after="100" w:afterAutospacing="1"/>
        <w:jc w:val="both"/>
        <w:rPr>
          <w:rFonts w:ascii="Arial" w:hAnsi="Arial" w:cs="Arial"/>
        </w:rPr>
      </w:pPr>
      <w:r w:rsidRPr="00AA46E4">
        <w:rPr>
          <w:rFonts w:ascii="Arial" w:hAnsi="Arial" w:cs="Arial"/>
        </w:rPr>
        <w:t xml:space="preserve">Como herramienta para llevar a cabo procesos de </w:t>
      </w:r>
      <w:hyperlink r:id="rId14" w:tooltip="Aula invertida" w:history="1">
        <w:r w:rsidRPr="00AA46E4">
          <w:rPr>
            <w:rFonts w:ascii="Arial" w:hAnsi="Arial" w:cs="Arial"/>
          </w:rPr>
          <w:t>Aula invertida</w:t>
        </w:r>
      </w:hyperlink>
      <w:r w:rsidRPr="00AA46E4">
        <w:rPr>
          <w:rFonts w:ascii="Arial" w:hAnsi="Arial" w:cs="Arial"/>
        </w:rPr>
        <w:t xml:space="preserve"> o </w:t>
      </w:r>
      <w:proofErr w:type="spellStart"/>
      <w:r w:rsidRPr="00AA46E4">
        <w:rPr>
          <w:rFonts w:ascii="Arial" w:hAnsi="Arial" w:cs="Arial"/>
          <w:i/>
          <w:iCs/>
        </w:rPr>
        <w:t>Flipped</w:t>
      </w:r>
      <w:proofErr w:type="spellEnd"/>
      <w:r w:rsidRPr="00AA46E4">
        <w:rPr>
          <w:rFonts w:ascii="Arial" w:hAnsi="Arial" w:cs="Arial"/>
          <w:i/>
          <w:iCs/>
        </w:rPr>
        <w:t xml:space="preserve"> </w:t>
      </w:r>
      <w:proofErr w:type="spellStart"/>
      <w:r w:rsidRPr="00AA46E4">
        <w:rPr>
          <w:rFonts w:ascii="Arial" w:hAnsi="Arial" w:cs="Arial"/>
          <w:i/>
          <w:iCs/>
        </w:rPr>
        <w:t>classroom</w:t>
      </w:r>
      <w:proofErr w:type="spellEnd"/>
      <w:r w:rsidRPr="00AA46E4">
        <w:rPr>
          <w:rFonts w:ascii="Arial" w:hAnsi="Arial" w:cs="Arial"/>
        </w:rPr>
        <w:t xml:space="preserve">. Dentro del </w:t>
      </w:r>
      <w:proofErr w:type="spellStart"/>
      <w:r w:rsidRPr="00AA46E4">
        <w:rPr>
          <w:rFonts w:ascii="Arial" w:hAnsi="Arial" w:cs="Arial"/>
          <w:i/>
          <w:iCs/>
        </w:rPr>
        <w:t>flipped</w:t>
      </w:r>
      <w:proofErr w:type="spellEnd"/>
      <w:r w:rsidRPr="00AA46E4">
        <w:rPr>
          <w:rFonts w:ascii="Arial" w:hAnsi="Arial" w:cs="Arial"/>
          <w:i/>
          <w:iCs/>
        </w:rPr>
        <w:t xml:space="preserve"> </w:t>
      </w:r>
      <w:proofErr w:type="spellStart"/>
      <w:r w:rsidRPr="00AA46E4">
        <w:rPr>
          <w:rFonts w:ascii="Arial" w:hAnsi="Arial" w:cs="Arial"/>
          <w:i/>
          <w:iCs/>
        </w:rPr>
        <w:t>classroom</w:t>
      </w:r>
      <w:proofErr w:type="spellEnd"/>
      <w:r w:rsidRPr="00AA46E4">
        <w:rPr>
          <w:rFonts w:ascii="Arial" w:hAnsi="Arial" w:cs="Arial"/>
        </w:rPr>
        <w:t xml:space="preserve"> podemos citar múltiples ventajas: </w:t>
      </w:r>
    </w:p>
    <w:p w14:paraId="2E5DDDAD" w14:textId="77777777" w:rsidR="003D6C5A" w:rsidRPr="00AA46E4" w:rsidRDefault="003D6C5A" w:rsidP="00AA46E4">
      <w:pPr>
        <w:spacing w:before="100" w:beforeAutospacing="1" w:after="100" w:afterAutospacing="1"/>
        <w:jc w:val="both"/>
        <w:rPr>
          <w:rFonts w:ascii="Arial" w:hAnsi="Arial" w:cs="Arial"/>
        </w:rPr>
      </w:pPr>
      <w:r w:rsidRPr="00AA46E4">
        <w:rPr>
          <w:rFonts w:ascii="Arial" w:hAnsi="Arial" w:cs="Arial"/>
        </w:rPr>
        <w:t xml:space="preserve">-El alumno pasa a ser, desde el primer momento, el protagonista de su propio aprendizaje. Son sujetos activos, adquieren responsabilidad, interaccionan y participan. Tienen un alto grado de compromiso para con su propio aprendizaje. </w:t>
      </w:r>
    </w:p>
    <w:p w14:paraId="620DFCE1" w14:textId="77777777" w:rsidR="003D6C5A" w:rsidRPr="00AA46E4" w:rsidRDefault="003D6C5A" w:rsidP="00AA46E4">
      <w:pPr>
        <w:spacing w:before="100" w:beforeAutospacing="1" w:after="100" w:afterAutospacing="1"/>
        <w:jc w:val="both"/>
        <w:rPr>
          <w:rFonts w:ascii="Arial" w:hAnsi="Arial" w:cs="Arial"/>
        </w:rPr>
      </w:pPr>
      <w:r w:rsidRPr="00AA46E4">
        <w:rPr>
          <w:rFonts w:ascii="Arial" w:hAnsi="Arial" w:cs="Arial"/>
        </w:rPr>
        <w:t xml:space="preserve">-Tiempo extenso para revisar conceptos teóricos y usar la clase para resolución de dudas, de manera individual o incluso colectiva. </w:t>
      </w:r>
    </w:p>
    <w:p w14:paraId="4DAB2512" w14:textId="77777777" w:rsidR="003D6C5A" w:rsidRPr="00AA46E4" w:rsidRDefault="003D6C5A" w:rsidP="00AA46E4">
      <w:pPr>
        <w:spacing w:before="100" w:beforeAutospacing="1" w:after="100" w:afterAutospacing="1"/>
        <w:jc w:val="both"/>
        <w:rPr>
          <w:rFonts w:ascii="Arial" w:hAnsi="Arial" w:cs="Arial"/>
        </w:rPr>
      </w:pPr>
      <w:r w:rsidRPr="00AA46E4">
        <w:rPr>
          <w:rFonts w:ascii="Arial" w:hAnsi="Arial" w:cs="Arial"/>
        </w:rPr>
        <w:t xml:space="preserve">-Diversidad de alumnado atendida. El profesor encarga actividades diversificadas adaptadas a todo tipo de alumnado. </w:t>
      </w:r>
    </w:p>
    <w:p w14:paraId="39B9FB81" w14:textId="77777777" w:rsidR="003D6C5A" w:rsidRPr="00AA46E4" w:rsidRDefault="003D6C5A" w:rsidP="00AA46E4">
      <w:pPr>
        <w:spacing w:before="100" w:beforeAutospacing="1" w:after="100" w:afterAutospacing="1"/>
        <w:jc w:val="both"/>
        <w:rPr>
          <w:rFonts w:ascii="Arial" w:hAnsi="Arial" w:cs="Arial"/>
        </w:rPr>
      </w:pPr>
      <w:r w:rsidRPr="00AA46E4">
        <w:rPr>
          <w:rFonts w:ascii="Arial" w:hAnsi="Arial" w:cs="Arial"/>
        </w:rPr>
        <w:t xml:space="preserve">-Aprendizaje más significativo. Menos memoria y mejora de aprendizaje que perdure en el tiempo, que realmente les sirva para defenderse en la sociedad. </w:t>
      </w:r>
    </w:p>
    <w:p w14:paraId="2EF26725" w14:textId="77777777" w:rsidR="003D6C5A" w:rsidRPr="00AA46E4" w:rsidRDefault="003D6C5A" w:rsidP="00AA46E4">
      <w:pPr>
        <w:spacing w:before="100" w:beforeAutospacing="1" w:after="100" w:afterAutospacing="1"/>
        <w:jc w:val="both"/>
        <w:rPr>
          <w:rFonts w:ascii="Arial" w:hAnsi="Arial" w:cs="Arial"/>
        </w:rPr>
      </w:pPr>
      <w:r w:rsidRPr="00AA46E4">
        <w:rPr>
          <w:rFonts w:ascii="Arial" w:hAnsi="Arial" w:cs="Arial"/>
        </w:rPr>
        <w:t xml:space="preserve">-Desarrollo de competencias mediante el uso de las TIC, trabajo colaborativo, autonomía del alumnado, etc. </w:t>
      </w:r>
    </w:p>
    <w:p w14:paraId="246BC3C5" w14:textId="77777777" w:rsidR="003D6C5A" w:rsidRPr="00AA46E4" w:rsidRDefault="003D6C5A" w:rsidP="00AA46E4">
      <w:pPr>
        <w:spacing w:before="100" w:beforeAutospacing="1" w:after="100" w:afterAutospacing="1"/>
        <w:jc w:val="both"/>
        <w:rPr>
          <w:rFonts w:ascii="Arial" w:hAnsi="Arial" w:cs="Arial"/>
        </w:rPr>
      </w:pPr>
      <w:r w:rsidRPr="00AA46E4">
        <w:rPr>
          <w:rFonts w:ascii="Arial" w:hAnsi="Arial" w:cs="Arial"/>
        </w:rPr>
        <w:t>-Aumento de la motivación. El aprendizaje pasa a ser un proceso divertido. El alumno no memoriza tanto. Adquieren habilidades, les hace autónomos y toman decisiones</w:t>
      </w:r>
      <w:r w:rsidR="00A00B89" w:rsidRPr="00AA46E4">
        <w:rPr>
          <w:rFonts w:ascii="Arial" w:hAnsi="Arial" w:cs="Arial"/>
        </w:rPr>
        <w:t>:</w:t>
      </w:r>
    </w:p>
    <w:p w14:paraId="5542216D" w14:textId="77777777" w:rsidR="003D6C5A" w:rsidRPr="00AA46E4" w:rsidRDefault="003D6C5A" w:rsidP="00AA46E4">
      <w:pPr>
        <w:numPr>
          <w:ilvl w:val="0"/>
          <w:numId w:val="2"/>
        </w:numPr>
        <w:spacing w:before="100" w:beforeAutospacing="1" w:after="100" w:afterAutospacing="1"/>
        <w:jc w:val="both"/>
        <w:rPr>
          <w:rFonts w:ascii="Arial" w:eastAsia="Times New Roman" w:hAnsi="Arial" w:cs="Arial"/>
        </w:rPr>
      </w:pPr>
      <w:r w:rsidRPr="00AA46E4">
        <w:rPr>
          <w:rFonts w:ascii="Arial" w:eastAsia="Times New Roman" w:hAnsi="Arial" w:cs="Arial"/>
        </w:rPr>
        <w:t>Para consultar y reutilizar cursos ya terminados : una vez que un curso ya se ha archivado, los estudiantes y profesores pueden verlo pero sin hacer cambios hasta que se restablece.</w:t>
      </w:r>
    </w:p>
    <w:p w14:paraId="650929AA" w14:textId="77777777" w:rsidR="003D6C5A" w:rsidRPr="00AA46E4" w:rsidRDefault="003D6C5A" w:rsidP="00AA46E4">
      <w:pPr>
        <w:numPr>
          <w:ilvl w:val="0"/>
          <w:numId w:val="2"/>
        </w:numPr>
        <w:spacing w:before="100" w:beforeAutospacing="1" w:after="100" w:afterAutospacing="1"/>
        <w:jc w:val="both"/>
        <w:rPr>
          <w:rFonts w:ascii="Arial" w:eastAsia="Times New Roman" w:hAnsi="Arial" w:cs="Arial"/>
        </w:rPr>
      </w:pPr>
      <w:r w:rsidRPr="00AA46E4">
        <w:rPr>
          <w:rFonts w:ascii="Arial" w:eastAsia="Times New Roman" w:hAnsi="Arial" w:cs="Arial"/>
        </w:rPr>
        <w:t>Para tener retroalimentación habitual entre padres y alumnos de manera sencilla.</w:t>
      </w:r>
    </w:p>
    <w:p w14:paraId="2B903B25" w14:textId="77777777" w:rsidR="003D6C5A" w:rsidRPr="00AA46E4" w:rsidRDefault="003D6C5A" w:rsidP="00AA46E4">
      <w:pPr>
        <w:numPr>
          <w:ilvl w:val="0"/>
          <w:numId w:val="2"/>
        </w:numPr>
        <w:spacing w:before="100" w:beforeAutospacing="1" w:after="100" w:afterAutospacing="1"/>
        <w:jc w:val="both"/>
        <w:rPr>
          <w:rFonts w:ascii="Arial" w:eastAsia="Times New Roman" w:hAnsi="Arial" w:cs="Arial"/>
        </w:rPr>
      </w:pPr>
      <w:r w:rsidRPr="00AA46E4">
        <w:rPr>
          <w:rFonts w:ascii="Arial" w:eastAsia="Times New Roman" w:hAnsi="Arial" w:cs="Arial"/>
        </w:rPr>
        <w:t>Para compartir ejemplos de trabajos con los alumnos.</w:t>
      </w:r>
    </w:p>
    <w:p w14:paraId="5739D2DB" w14:textId="77777777" w:rsidR="003D6C5A" w:rsidRPr="00AA46E4" w:rsidRDefault="003D6C5A" w:rsidP="00AA46E4">
      <w:pPr>
        <w:numPr>
          <w:ilvl w:val="0"/>
          <w:numId w:val="2"/>
        </w:numPr>
        <w:spacing w:before="100" w:beforeAutospacing="1" w:after="100" w:afterAutospacing="1"/>
        <w:jc w:val="both"/>
        <w:rPr>
          <w:rFonts w:ascii="Arial" w:eastAsia="Times New Roman" w:hAnsi="Arial" w:cs="Arial"/>
        </w:rPr>
      </w:pPr>
      <w:r w:rsidRPr="00AA46E4">
        <w:rPr>
          <w:rFonts w:ascii="Arial" w:eastAsia="Times New Roman" w:hAnsi="Arial" w:cs="Arial"/>
        </w:rPr>
        <w:t>Para crear subdivisiones de grupos de alumnos en cada clase (por ejemplo alumnos con el mismo nivel de conocimientos matemáticos).</w:t>
      </w:r>
    </w:p>
    <w:p w14:paraId="1E73857C" w14:textId="32ED5747" w:rsidR="003D6C5A" w:rsidRPr="006E74D7" w:rsidRDefault="003D6C5A" w:rsidP="00AA46E4">
      <w:pPr>
        <w:jc w:val="both"/>
        <w:rPr>
          <w:rFonts w:ascii="Arial" w:hAnsi="Arial" w:cs="Arial"/>
          <w:b/>
        </w:rPr>
      </w:pPr>
      <w:r w:rsidRPr="00AA46E4">
        <w:rPr>
          <w:rFonts w:ascii="Arial" w:hAnsi="Arial" w:cs="Arial"/>
          <w:b/>
        </w:rPr>
        <w:t xml:space="preserve">3. </w:t>
      </w:r>
      <w:r w:rsidR="00A00B89" w:rsidRPr="00AA46E4">
        <w:rPr>
          <w:rFonts w:ascii="Arial" w:hAnsi="Arial" w:cs="Arial"/>
          <w:b/>
        </w:rPr>
        <w:t>Otros beneficios que nos ofrece esta herramienta</w:t>
      </w:r>
      <w:r w:rsidRPr="00AA46E4">
        <w:rPr>
          <w:rFonts w:ascii="Arial" w:hAnsi="Arial" w:cs="Arial"/>
          <w:b/>
        </w:rPr>
        <w:t>.</w:t>
      </w:r>
    </w:p>
    <w:p w14:paraId="50D4AD27" w14:textId="77777777" w:rsidR="003D6C5A" w:rsidRPr="00AA46E4" w:rsidRDefault="003D6C5A" w:rsidP="00AA46E4">
      <w:pPr>
        <w:pStyle w:val="NormalWeb"/>
        <w:jc w:val="both"/>
        <w:rPr>
          <w:rFonts w:ascii="Arial" w:hAnsi="Arial" w:cs="Arial"/>
          <w:sz w:val="24"/>
          <w:szCs w:val="24"/>
        </w:rPr>
      </w:pPr>
      <w:r w:rsidRPr="00AA46E4">
        <w:rPr>
          <w:rFonts w:ascii="Arial" w:hAnsi="Arial" w:cs="Arial"/>
          <w:b/>
          <w:sz w:val="24"/>
          <w:szCs w:val="24"/>
        </w:rPr>
        <w:t>a. Fácil acceso:</w:t>
      </w:r>
      <w:r w:rsidRPr="00AA46E4">
        <w:rPr>
          <w:rFonts w:ascii="Arial" w:hAnsi="Arial" w:cs="Arial"/>
          <w:sz w:val="24"/>
          <w:szCs w:val="24"/>
        </w:rPr>
        <w:t xml:space="preserve"> Existen aplicaciones móviles de </w:t>
      </w:r>
      <w:r w:rsidRPr="00AA46E4">
        <w:rPr>
          <w:rFonts w:ascii="Arial" w:hAnsi="Arial" w:cs="Arial"/>
          <w:i/>
          <w:iCs/>
          <w:sz w:val="24"/>
          <w:szCs w:val="24"/>
        </w:rPr>
        <w:t xml:space="preserve">Google </w:t>
      </w:r>
      <w:proofErr w:type="spellStart"/>
      <w:r w:rsidRPr="00AA46E4">
        <w:rPr>
          <w:rFonts w:ascii="Arial" w:hAnsi="Arial" w:cs="Arial"/>
          <w:i/>
          <w:iCs/>
          <w:sz w:val="24"/>
          <w:szCs w:val="24"/>
        </w:rPr>
        <w:t>Classroom</w:t>
      </w:r>
      <w:proofErr w:type="spellEnd"/>
      <w:r w:rsidRPr="00AA46E4">
        <w:rPr>
          <w:rFonts w:ascii="Arial" w:hAnsi="Arial" w:cs="Arial"/>
          <w:sz w:val="24"/>
          <w:szCs w:val="24"/>
        </w:rPr>
        <w:t xml:space="preserve"> tanto para </w:t>
      </w:r>
      <w:hyperlink r:id="rId15" w:tooltip="Android" w:history="1">
        <w:proofErr w:type="spellStart"/>
        <w:r w:rsidRPr="00AA46E4">
          <w:rPr>
            <w:rFonts w:ascii="Arial" w:hAnsi="Arial" w:cs="Arial"/>
            <w:sz w:val="24"/>
            <w:szCs w:val="24"/>
            <w:u w:val="single"/>
          </w:rPr>
          <w:t>Android</w:t>
        </w:r>
        <w:proofErr w:type="spellEnd"/>
      </w:hyperlink>
      <w:r w:rsidRPr="00AA46E4">
        <w:rPr>
          <w:rFonts w:ascii="Arial" w:hAnsi="Arial" w:cs="Arial"/>
          <w:sz w:val="24"/>
          <w:szCs w:val="24"/>
        </w:rPr>
        <w:t xml:space="preserve"> como para </w:t>
      </w:r>
      <w:hyperlink r:id="rId16" w:tooltip="IOS" w:history="1">
        <w:proofErr w:type="spellStart"/>
        <w:r w:rsidRPr="00AA46E4">
          <w:rPr>
            <w:rFonts w:ascii="Arial" w:hAnsi="Arial" w:cs="Arial"/>
            <w:sz w:val="24"/>
            <w:szCs w:val="24"/>
            <w:u w:val="single"/>
          </w:rPr>
          <w:t>iOS</w:t>
        </w:r>
        <w:proofErr w:type="spellEnd"/>
      </w:hyperlink>
      <w:r w:rsidRPr="00AA46E4">
        <w:rPr>
          <w:rFonts w:ascii="Arial" w:hAnsi="Arial" w:cs="Arial"/>
          <w:sz w:val="24"/>
          <w:szCs w:val="24"/>
        </w:rPr>
        <w:t xml:space="preserve">. El desarrollo de las aplicaciones es independiente, por lo que no todas las funciones están disponibles para ambas plataformas al mismo tiempo. </w:t>
      </w:r>
    </w:p>
    <w:p w14:paraId="0A039979" w14:textId="77777777" w:rsidR="003D6C5A" w:rsidRPr="00AA46E4" w:rsidRDefault="003D6C5A" w:rsidP="00AA46E4">
      <w:pPr>
        <w:spacing w:before="100" w:beforeAutospacing="1" w:after="100" w:afterAutospacing="1"/>
        <w:jc w:val="both"/>
        <w:rPr>
          <w:rFonts w:ascii="Arial" w:hAnsi="Arial" w:cs="Arial"/>
        </w:rPr>
      </w:pPr>
      <w:r w:rsidRPr="00AA46E4">
        <w:rPr>
          <w:rFonts w:ascii="Arial" w:hAnsi="Arial" w:cs="Arial"/>
        </w:rPr>
        <w:t xml:space="preserve">Con la aplicación, los profesores pueden entre otras cosas crear clases, publicar contenidos a las clases, comunicarse con los estudiantes o ver tareas. Asimismo, alumnos y profesores pueden sacar fotos o videos y adjuntarlos en las tareas, o también existe la posibilidad de añadirlos de otras webs. </w:t>
      </w:r>
    </w:p>
    <w:p w14:paraId="47236470" w14:textId="77777777" w:rsidR="003D6C5A" w:rsidRPr="00AA46E4" w:rsidRDefault="003D6C5A" w:rsidP="00AA46E4">
      <w:pPr>
        <w:spacing w:before="100" w:beforeAutospacing="1" w:after="100" w:afterAutospacing="1"/>
        <w:jc w:val="both"/>
        <w:rPr>
          <w:rFonts w:ascii="Arial" w:hAnsi="Arial" w:cs="Arial"/>
        </w:rPr>
      </w:pPr>
      <w:r w:rsidRPr="00AA46E4">
        <w:rPr>
          <w:rFonts w:ascii="Arial" w:hAnsi="Arial" w:cs="Arial"/>
        </w:rPr>
        <w:t xml:space="preserve">Otra de las utilidades de esta aplicación es la posibilidad de utilizar la clase </w:t>
      </w:r>
      <w:r w:rsidRPr="00AA46E4">
        <w:rPr>
          <w:rFonts w:ascii="Arial" w:hAnsi="Arial" w:cs="Arial"/>
          <w:i/>
          <w:iCs/>
        </w:rPr>
        <w:t>offline</w:t>
      </w:r>
      <w:r w:rsidRPr="00AA46E4">
        <w:rPr>
          <w:rFonts w:ascii="Arial" w:hAnsi="Arial" w:cs="Arial"/>
        </w:rPr>
        <w:t xml:space="preserve">. Ésta se guarda en la memoria cada vez que se abre la </w:t>
      </w:r>
      <w:proofErr w:type="spellStart"/>
      <w:r w:rsidRPr="00AA46E4">
        <w:rPr>
          <w:rFonts w:ascii="Arial" w:hAnsi="Arial" w:cs="Arial"/>
        </w:rPr>
        <w:t>app</w:t>
      </w:r>
      <w:proofErr w:type="spellEnd"/>
      <w:r w:rsidRPr="00AA46E4">
        <w:rPr>
          <w:rFonts w:ascii="Arial" w:hAnsi="Arial" w:cs="Arial"/>
        </w:rPr>
        <w:t xml:space="preserve"> con una conexión a </w:t>
      </w:r>
      <w:hyperlink r:id="rId17" w:tooltip="Internet" w:history="1">
        <w:r w:rsidRPr="00AA46E4">
          <w:rPr>
            <w:rFonts w:ascii="Arial" w:hAnsi="Arial" w:cs="Arial"/>
          </w:rPr>
          <w:t>internet</w:t>
        </w:r>
      </w:hyperlink>
      <w:r w:rsidRPr="00AA46E4">
        <w:rPr>
          <w:rFonts w:ascii="Arial" w:hAnsi="Arial" w:cs="Arial"/>
        </w:rPr>
        <w:t xml:space="preserve">. </w:t>
      </w:r>
    </w:p>
    <w:p w14:paraId="33D10058" w14:textId="77777777" w:rsidR="003D6C5A" w:rsidRPr="00AA46E4" w:rsidRDefault="003D6C5A" w:rsidP="00AA46E4">
      <w:pPr>
        <w:spacing w:before="100" w:beforeAutospacing="1" w:after="100" w:afterAutospacing="1"/>
        <w:jc w:val="both"/>
        <w:rPr>
          <w:rFonts w:ascii="Arial" w:hAnsi="Arial" w:cs="Arial"/>
        </w:rPr>
      </w:pPr>
      <w:r w:rsidRPr="00AA46E4">
        <w:rPr>
          <w:rFonts w:ascii="Arial" w:hAnsi="Arial" w:cs="Arial"/>
        </w:rPr>
        <w:t xml:space="preserve">Si además se instala la aplicación Google </w:t>
      </w:r>
      <w:proofErr w:type="spellStart"/>
      <w:r w:rsidRPr="00AA46E4">
        <w:rPr>
          <w:rFonts w:ascii="Arial" w:hAnsi="Arial" w:cs="Arial"/>
        </w:rPr>
        <w:t>Docs</w:t>
      </w:r>
      <w:proofErr w:type="spellEnd"/>
      <w:r w:rsidRPr="00AA46E4">
        <w:rPr>
          <w:rFonts w:ascii="Arial" w:hAnsi="Arial" w:cs="Arial"/>
        </w:rPr>
        <w:t xml:space="preserve"> es posible editar documentos de </w:t>
      </w:r>
      <w:r w:rsidRPr="00AA46E4">
        <w:rPr>
          <w:rFonts w:ascii="Arial" w:hAnsi="Arial" w:cs="Arial"/>
          <w:i/>
          <w:iCs/>
        </w:rPr>
        <w:t xml:space="preserve">Google </w:t>
      </w:r>
      <w:proofErr w:type="spellStart"/>
      <w:r w:rsidRPr="00AA46E4">
        <w:rPr>
          <w:rFonts w:ascii="Arial" w:hAnsi="Arial" w:cs="Arial"/>
          <w:i/>
          <w:iCs/>
        </w:rPr>
        <w:t>Classroom</w:t>
      </w:r>
      <w:proofErr w:type="spellEnd"/>
      <w:r w:rsidRPr="00AA46E4">
        <w:rPr>
          <w:rFonts w:ascii="Arial" w:hAnsi="Arial" w:cs="Arial"/>
        </w:rPr>
        <w:t xml:space="preserve"> desde el teléfono/tableta. </w:t>
      </w:r>
    </w:p>
    <w:p w14:paraId="7406F9C5" w14:textId="77777777" w:rsidR="00A00B89" w:rsidRPr="00AA46E4" w:rsidRDefault="00A00B89" w:rsidP="00AA46E4">
      <w:pPr>
        <w:pStyle w:val="NormalWeb"/>
        <w:jc w:val="both"/>
        <w:rPr>
          <w:rFonts w:ascii="Arial" w:hAnsi="Arial" w:cs="Arial"/>
          <w:sz w:val="24"/>
          <w:szCs w:val="24"/>
        </w:rPr>
      </w:pPr>
      <w:r w:rsidRPr="00AA46E4">
        <w:rPr>
          <w:rFonts w:ascii="Arial" w:hAnsi="Arial" w:cs="Arial"/>
          <w:b/>
          <w:sz w:val="24"/>
          <w:szCs w:val="24"/>
        </w:rPr>
        <w:t>b. Comunicación profesor/alumno y variedad de recursos a compartir:</w:t>
      </w:r>
      <w:r w:rsidRPr="00AA46E4">
        <w:rPr>
          <w:rFonts w:ascii="Arial" w:hAnsi="Arial" w:cs="Arial"/>
          <w:sz w:val="24"/>
          <w:szCs w:val="24"/>
        </w:rPr>
        <w:t xml:space="preserve"> El profesor, a través de </w:t>
      </w:r>
      <w:r w:rsidRPr="00AA46E4">
        <w:rPr>
          <w:rFonts w:ascii="Arial" w:hAnsi="Arial" w:cs="Arial"/>
          <w:i/>
          <w:iCs/>
          <w:sz w:val="24"/>
          <w:szCs w:val="24"/>
        </w:rPr>
        <w:t xml:space="preserve">Google </w:t>
      </w:r>
      <w:proofErr w:type="spellStart"/>
      <w:r w:rsidRPr="00AA46E4">
        <w:rPr>
          <w:rFonts w:ascii="Arial" w:hAnsi="Arial" w:cs="Arial"/>
          <w:i/>
          <w:iCs/>
          <w:sz w:val="24"/>
          <w:szCs w:val="24"/>
        </w:rPr>
        <w:t>Classroom</w:t>
      </w:r>
      <w:proofErr w:type="spellEnd"/>
      <w:r w:rsidRPr="00AA46E4">
        <w:rPr>
          <w:rFonts w:ascii="Arial" w:hAnsi="Arial" w:cs="Arial"/>
          <w:sz w:val="24"/>
          <w:szCs w:val="24"/>
        </w:rPr>
        <w:t xml:space="preserve">, puede poner anuncios a la clase y los alumnos responder y viceversa. Es una herramienta que pretende facilitar la comunicación entre estos colectivos. Además también se pueden crear encuestas, ya sea de respuesta abierta o cerrada. </w:t>
      </w:r>
    </w:p>
    <w:p w14:paraId="4AA8F78C" w14:textId="77777777" w:rsidR="00A00B89" w:rsidRPr="00AA46E4" w:rsidRDefault="00A00B89" w:rsidP="00AA46E4">
      <w:pPr>
        <w:spacing w:before="100" w:beforeAutospacing="1" w:after="100" w:afterAutospacing="1"/>
        <w:jc w:val="both"/>
        <w:rPr>
          <w:rFonts w:ascii="Arial" w:hAnsi="Arial" w:cs="Arial"/>
        </w:rPr>
      </w:pPr>
      <w:r w:rsidRPr="00AA46E4">
        <w:rPr>
          <w:rFonts w:ascii="Arial" w:hAnsi="Arial" w:cs="Arial"/>
        </w:rPr>
        <w:t xml:space="preserve">Asimismo, permite mandar correos electrónicos a cada uno de los alumnos por separado. </w:t>
      </w:r>
    </w:p>
    <w:p w14:paraId="4F2D8ECC" w14:textId="77777777" w:rsidR="00A00B89" w:rsidRPr="00AA46E4" w:rsidRDefault="00A00B89" w:rsidP="00AA46E4">
      <w:pPr>
        <w:spacing w:before="100" w:beforeAutospacing="1" w:after="100" w:afterAutospacing="1"/>
        <w:jc w:val="both"/>
        <w:rPr>
          <w:rFonts w:ascii="Arial" w:hAnsi="Arial" w:cs="Arial"/>
        </w:rPr>
      </w:pPr>
      <w:r w:rsidRPr="00AA46E4">
        <w:rPr>
          <w:rFonts w:ascii="Arial" w:hAnsi="Arial" w:cs="Arial"/>
        </w:rPr>
        <w:t xml:space="preserve">Los anuncios pueden incluir diferentes recursos multimedia adjuntos, ya sean vídeos de </w:t>
      </w:r>
      <w:proofErr w:type="spellStart"/>
      <w:r w:rsidRPr="00AA46E4">
        <w:rPr>
          <w:rFonts w:ascii="Arial" w:hAnsi="Arial" w:cs="Arial"/>
        </w:rPr>
        <w:t>Youtube</w:t>
      </w:r>
      <w:proofErr w:type="spellEnd"/>
      <w:r w:rsidRPr="00AA46E4">
        <w:rPr>
          <w:rFonts w:ascii="Arial" w:hAnsi="Arial" w:cs="Arial"/>
        </w:rPr>
        <w:t xml:space="preserve">, enlaces a otras páginas web o documentos de Drive. </w:t>
      </w:r>
    </w:p>
    <w:p w14:paraId="21CC1941" w14:textId="77777777" w:rsidR="00A00B89" w:rsidRPr="00AA46E4" w:rsidRDefault="00A00B89" w:rsidP="00AA46E4">
      <w:pPr>
        <w:pStyle w:val="NormalWeb"/>
        <w:jc w:val="both"/>
        <w:rPr>
          <w:rFonts w:ascii="Arial" w:hAnsi="Arial" w:cs="Arial"/>
          <w:sz w:val="24"/>
          <w:szCs w:val="24"/>
        </w:rPr>
      </w:pPr>
      <w:r w:rsidRPr="00AA46E4">
        <w:rPr>
          <w:rFonts w:ascii="Arial" w:hAnsi="Arial" w:cs="Arial"/>
          <w:b/>
          <w:sz w:val="24"/>
          <w:szCs w:val="24"/>
        </w:rPr>
        <w:t>c. Optimización de tiempo:</w:t>
      </w:r>
      <w:r w:rsidRPr="00AA46E4">
        <w:rPr>
          <w:rFonts w:ascii="Arial" w:hAnsi="Arial" w:cs="Arial"/>
          <w:sz w:val="24"/>
          <w:szCs w:val="24"/>
        </w:rPr>
        <w:t xml:space="preserve"> Los profesores pueden añadir estudiantes dándoles un código para que se unan a la clase. Esto deja más tiempo para enseñar, ya que no es necesario añadir manualmente a los alumnos uno por uno. </w:t>
      </w:r>
    </w:p>
    <w:p w14:paraId="2DF190BB" w14:textId="77777777" w:rsidR="00A00B89" w:rsidRPr="00AA46E4" w:rsidRDefault="00A00B89" w:rsidP="00AA46E4">
      <w:pPr>
        <w:spacing w:before="100" w:beforeAutospacing="1" w:after="100" w:afterAutospacing="1"/>
        <w:jc w:val="both"/>
        <w:rPr>
          <w:rFonts w:ascii="Arial" w:hAnsi="Arial" w:cs="Arial"/>
        </w:rPr>
      </w:pPr>
      <w:r w:rsidRPr="00AA46E4">
        <w:rPr>
          <w:rFonts w:ascii="Arial" w:hAnsi="Arial" w:cs="Arial"/>
        </w:rPr>
        <w:t xml:space="preserve">Se pueden reutilizar anuncios, tareas o preguntas hechas en otras clases. También se pueden compartir </w:t>
      </w:r>
      <w:proofErr w:type="spellStart"/>
      <w:r w:rsidRPr="00AA46E4">
        <w:rPr>
          <w:rFonts w:ascii="Arial" w:hAnsi="Arial" w:cs="Arial"/>
        </w:rPr>
        <w:t>posts</w:t>
      </w:r>
      <w:proofErr w:type="spellEnd"/>
      <w:r w:rsidRPr="00AA46E4">
        <w:rPr>
          <w:rFonts w:ascii="Arial" w:hAnsi="Arial" w:cs="Arial"/>
        </w:rPr>
        <w:t xml:space="preserve"> entre varias clases o archivar clases para el futuro. </w:t>
      </w:r>
    </w:p>
    <w:p w14:paraId="274A1FAA" w14:textId="77777777" w:rsidR="00A00B89" w:rsidRPr="00AA46E4" w:rsidRDefault="00A00B89" w:rsidP="00AA46E4">
      <w:pPr>
        <w:pStyle w:val="NormalWeb"/>
        <w:jc w:val="both"/>
        <w:rPr>
          <w:rFonts w:ascii="Arial" w:hAnsi="Arial" w:cs="Arial"/>
          <w:sz w:val="24"/>
          <w:szCs w:val="24"/>
        </w:rPr>
      </w:pPr>
      <w:r w:rsidRPr="00AA46E4">
        <w:rPr>
          <w:rFonts w:ascii="Arial" w:hAnsi="Arial" w:cs="Arial"/>
          <w:b/>
          <w:sz w:val="24"/>
          <w:szCs w:val="24"/>
        </w:rPr>
        <w:t xml:space="preserve">d. Tareas y evaluaciones / </w:t>
      </w:r>
      <w:proofErr w:type="spellStart"/>
      <w:r w:rsidRPr="00AA46E4">
        <w:rPr>
          <w:rFonts w:ascii="Arial" w:hAnsi="Arial" w:cs="Arial"/>
          <w:b/>
          <w:i/>
          <w:sz w:val="24"/>
          <w:szCs w:val="24"/>
        </w:rPr>
        <w:t>Feedback</w:t>
      </w:r>
      <w:proofErr w:type="spellEnd"/>
      <w:r w:rsidRPr="00AA46E4">
        <w:rPr>
          <w:rFonts w:ascii="Arial" w:hAnsi="Arial" w:cs="Arial"/>
          <w:b/>
          <w:sz w:val="24"/>
          <w:szCs w:val="24"/>
        </w:rPr>
        <w:t>:</w:t>
      </w:r>
      <w:r w:rsidRPr="00AA46E4">
        <w:rPr>
          <w:rFonts w:ascii="Arial" w:hAnsi="Arial" w:cs="Arial"/>
          <w:sz w:val="24"/>
          <w:szCs w:val="24"/>
        </w:rPr>
        <w:t xml:space="preserve"> La colaboración profesor-alumno sucede a través de sus cuentas de </w:t>
      </w:r>
      <w:proofErr w:type="spellStart"/>
      <w:r w:rsidRPr="00AA46E4">
        <w:rPr>
          <w:rFonts w:ascii="Arial" w:hAnsi="Arial" w:cs="Arial"/>
          <w:sz w:val="24"/>
          <w:szCs w:val="24"/>
        </w:rPr>
        <w:t>GSuite</w:t>
      </w:r>
      <w:proofErr w:type="spellEnd"/>
      <w:r w:rsidRPr="00AA46E4">
        <w:rPr>
          <w:rFonts w:ascii="Arial" w:hAnsi="Arial" w:cs="Arial"/>
          <w:sz w:val="24"/>
          <w:szCs w:val="24"/>
        </w:rPr>
        <w:t xml:space="preserve">. Cada alumno tiene su propio drive con capacidad ilimitada. Los profesores pueden adjuntar archivos para que los alumnos los vean o editen. Además puede incluso crear una plantilla editable. </w:t>
      </w:r>
    </w:p>
    <w:p w14:paraId="61AD8C68" w14:textId="77777777" w:rsidR="00A00B89" w:rsidRPr="00AA46E4" w:rsidRDefault="00A00B89" w:rsidP="00AA46E4">
      <w:pPr>
        <w:spacing w:before="100" w:beforeAutospacing="1" w:after="100" w:afterAutospacing="1"/>
        <w:jc w:val="both"/>
        <w:rPr>
          <w:rFonts w:ascii="Arial" w:hAnsi="Arial" w:cs="Arial"/>
        </w:rPr>
      </w:pPr>
      <w:r w:rsidRPr="00AA46E4">
        <w:rPr>
          <w:rFonts w:ascii="Arial" w:hAnsi="Arial" w:cs="Arial"/>
        </w:rPr>
        <w:t xml:space="preserve">Los alumnos son capaces de trabajar en un mismo documento desde diferentes computadoras en tiempo real compartiéndolo a través de </w:t>
      </w:r>
      <w:hyperlink r:id="rId18" w:tooltip="Google Drive" w:history="1">
        <w:r w:rsidRPr="00AA46E4">
          <w:rPr>
            <w:rFonts w:ascii="Arial" w:hAnsi="Arial" w:cs="Arial"/>
          </w:rPr>
          <w:t>Google Drive</w:t>
        </w:r>
      </w:hyperlink>
      <w:r w:rsidRPr="00AA46E4">
        <w:rPr>
          <w:rFonts w:ascii="Arial" w:hAnsi="Arial" w:cs="Arial"/>
        </w:rPr>
        <w:t xml:space="preserve">. Esto fomenta el </w:t>
      </w:r>
      <w:hyperlink r:id="rId19" w:tooltip="Aprendizaje cooperativo" w:history="1">
        <w:r w:rsidRPr="00AA46E4">
          <w:rPr>
            <w:rFonts w:ascii="Arial" w:hAnsi="Arial" w:cs="Arial"/>
          </w:rPr>
          <w:t>trabajo colaborativo</w:t>
        </w:r>
      </w:hyperlink>
      <w:r w:rsidRPr="00AA46E4">
        <w:rPr>
          <w:rFonts w:ascii="Arial" w:hAnsi="Arial" w:cs="Arial"/>
        </w:rPr>
        <w:t xml:space="preserve"> con el uso de las </w:t>
      </w:r>
      <w:hyperlink r:id="rId20" w:tooltip="Tecnologías de la información y la comunicación" w:history="1">
        <w:r w:rsidRPr="00AA46E4">
          <w:rPr>
            <w:rFonts w:ascii="Arial" w:hAnsi="Arial" w:cs="Arial"/>
          </w:rPr>
          <w:t>TIC</w:t>
        </w:r>
      </w:hyperlink>
      <w:r w:rsidRPr="00AA46E4">
        <w:rPr>
          <w:rFonts w:ascii="Arial" w:hAnsi="Arial" w:cs="Arial"/>
        </w:rPr>
        <w:t xml:space="preserve">. </w:t>
      </w:r>
    </w:p>
    <w:p w14:paraId="59F04ED7" w14:textId="77777777" w:rsidR="00A00B89" w:rsidRPr="00AA46E4" w:rsidRDefault="00A00B89" w:rsidP="00AA46E4">
      <w:pPr>
        <w:spacing w:before="100" w:beforeAutospacing="1" w:after="100" w:afterAutospacing="1"/>
        <w:jc w:val="both"/>
        <w:rPr>
          <w:rFonts w:ascii="Arial" w:hAnsi="Arial" w:cs="Arial"/>
        </w:rPr>
      </w:pPr>
      <w:r w:rsidRPr="00AA46E4">
        <w:rPr>
          <w:rFonts w:ascii="Arial" w:hAnsi="Arial" w:cs="Arial"/>
        </w:rPr>
        <w:t xml:space="preserve">Los profesores pueden ver los progresos que hacen los alumnos, comentar en los archivos de estos o editarlos en tiempo real. Una vez entregados y evaluados, los archivos ya no pueden volver a ser modificados por el alumno. </w:t>
      </w:r>
    </w:p>
    <w:p w14:paraId="730D7EDF" w14:textId="77777777" w:rsidR="00A00B89" w:rsidRPr="00AA46E4" w:rsidRDefault="00A00B89" w:rsidP="00AA46E4">
      <w:pPr>
        <w:spacing w:before="100" w:beforeAutospacing="1" w:after="100" w:afterAutospacing="1"/>
        <w:jc w:val="both"/>
        <w:rPr>
          <w:rFonts w:ascii="Arial" w:hAnsi="Arial" w:cs="Arial"/>
        </w:rPr>
      </w:pPr>
      <w:r w:rsidRPr="00AA46E4">
        <w:rPr>
          <w:rFonts w:ascii="Arial" w:hAnsi="Arial" w:cs="Arial"/>
        </w:rPr>
        <w:t xml:space="preserve">Se pueden instalar complementos tipo </w:t>
      </w:r>
      <w:proofErr w:type="spellStart"/>
      <w:r w:rsidRPr="00AA46E4">
        <w:rPr>
          <w:rFonts w:ascii="Arial" w:hAnsi="Arial" w:cs="Arial"/>
        </w:rPr>
        <w:t>Flubaroo</w:t>
      </w:r>
      <w:proofErr w:type="spellEnd"/>
      <w:r w:rsidRPr="00AA46E4">
        <w:rPr>
          <w:rFonts w:ascii="Arial" w:hAnsi="Arial" w:cs="Arial"/>
        </w:rPr>
        <w:t xml:space="preserve"> (que sirve para corregir exámenes tipo test y poner comentarios). </w:t>
      </w:r>
    </w:p>
    <w:p w14:paraId="67C91903" w14:textId="77777777" w:rsidR="00A00B89" w:rsidRPr="00AA46E4" w:rsidRDefault="00F73938" w:rsidP="00AA46E4">
      <w:pPr>
        <w:spacing w:before="100" w:beforeAutospacing="1" w:after="100" w:afterAutospacing="1"/>
        <w:jc w:val="both"/>
        <w:rPr>
          <w:rFonts w:ascii="Arial" w:hAnsi="Arial" w:cs="Arial"/>
        </w:rPr>
      </w:pPr>
      <w:r w:rsidRPr="00AA46E4">
        <w:rPr>
          <w:rFonts w:ascii="Arial" w:hAnsi="Arial" w:cs="Arial"/>
          <w:b/>
        </w:rPr>
        <w:t>e</w:t>
      </w:r>
      <w:r w:rsidRPr="00AA46E4">
        <w:rPr>
          <w:rFonts w:ascii="Arial" w:hAnsi="Arial" w:cs="Arial"/>
          <w:b/>
          <w:lang w:val="en-GB"/>
        </w:rPr>
        <w:t>. Eco-friendly:</w:t>
      </w:r>
      <w:r w:rsidRPr="00AA46E4">
        <w:rPr>
          <w:rFonts w:ascii="Arial" w:hAnsi="Arial" w:cs="Arial"/>
          <w:b/>
        </w:rPr>
        <w:t xml:space="preserve"> </w:t>
      </w:r>
      <w:r w:rsidRPr="00AA46E4">
        <w:rPr>
          <w:rFonts w:ascii="Arial" w:hAnsi="Arial" w:cs="Arial"/>
        </w:rPr>
        <w:t xml:space="preserve">La digitalización del contenido y la posibilidad de compartir todos los documentos en diferentes formatos permite la menor utilización de papel, lo que conlleva no solo </w:t>
      </w:r>
      <w:proofErr w:type="gramStart"/>
      <w:r w:rsidRPr="00AA46E4">
        <w:rPr>
          <w:rFonts w:ascii="Arial" w:hAnsi="Arial" w:cs="Arial"/>
        </w:rPr>
        <w:t>un</w:t>
      </w:r>
      <w:proofErr w:type="gramEnd"/>
      <w:r w:rsidRPr="00AA46E4">
        <w:rPr>
          <w:rFonts w:ascii="Arial" w:hAnsi="Arial" w:cs="Arial"/>
        </w:rPr>
        <w:t xml:space="preserve"> guiño con el medioambiente, sino también un ahorro económico para el centro. </w:t>
      </w:r>
    </w:p>
    <w:p w14:paraId="28D1666D" w14:textId="77777777" w:rsidR="003D6C5A" w:rsidRPr="00AA46E4" w:rsidRDefault="003D6C5A" w:rsidP="00AA46E4">
      <w:pPr>
        <w:spacing w:before="100" w:beforeAutospacing="1" w:after="100" w:afterAutospacing="1"/>
        <w:jc w:val="both"/>
        <w:rPr>
          <w:rFonts w:ascii="Arial" w:hAnsi="Arial" w:cs="Arial"/>
        </w:rPr>
      </w:pPr>
      <w:r w:rsidRPr="00AA46E4">
        <w:rPr>
          <w:rFonts w:ascii="Arial" w:hAnsi="Arial" w:cs="Arial"/>
          <w:b/>
          <w:bCs/>
        </w:rPr>
        <w:t xml:space="preserve">4. ¿Cómo obtener la aplicación </w:t>
      </w:r>
      <w:proofErr w:type="spellStart"/>
      <w:r w:rsidRPr="00AA46E4">
        <w:rPr>
          <w:rFonts w:ascii="Arial" w:hAnsi="Arial" w:cs="Arial"/>
          <w:b/>
          <w:bCs/>
          <w:i/>
        </w:rPr>
        <w:t>classroom</w:t>
      </w:r>
      <w:proofErr w:type="spellEnd"/>
      <w:r w:rsidR="00A00B89" w:rsidRPr="00AA46E4">
        <w:rPr>
          <w:rFonts w:ascii="Arial" w:hAnsi="Arial" w:cs="Arial"/>
          <w:b/>
          <w:bCs/>
        </w:rPr>
        <w:t xml:space="preserve"> y qué necesitamos</w:t>
      </w:r>
      <w:r w:rsidRPr="00AA46E4">
        <w:rPr>
          <w:rFonts w:ascii="Arial" w:hAnsi="Arial" w:cs="Arial"/>
          <w:b/>
          <w:bCs/>
        </w:rPr>
        <w:t>?</w:t>
      </w:r>
      <w:r w:rsidRPr="00AA46E4">
        <w:rPr>
          <w:rFonts w:ascii="Arial" w:hAnsi="Arial" w:cs="Arial"/>
        </w:rPr>
        <w:t xml:space="preserve"> </w:t>
      </w:r>
    </w:p>
    <w:p w14:paraId="04533161" w14:textId="77777777" w:rsidR="003D6C5A" w:rsidRPr="00AA46E4" w:rsidRDefault="00A00B89" w:rsidP="00AA46E4">
      <w:pPr>
        <w:spacing w:before="100" w:beforeAutospacing="1" w:after="100" w:afterAutospacing="1"/>
        <w:jc w:val="both"/>
        <w:rPr>
          <w:rFonts w:ascii="Arial" w:hAnsi="Arial" w:cs="Arial"/>
        </w:rPr>
      </w:pPr>
      <w:r w:rsidRPr="00AA46E4">
        <w:rPr>
          <w:rFonts w:ascii="Arial" w:hAnsi="Arial" w:cs="Arial"/>
        </w:rPr>
        <w:t xml:space="preserve">En primer lugar, necesitamos una cuenta de correo electrónico con </w:t>
      </w:r>
      <w:proofErr w:type="spellStart"/>
      <w:r w:rsidRPr="00AA46E4">
        <w:rPr>
          <w:rFonts w:ascii="Arial" w:hAnsi="Arial" w:cs="Arial"/>
          <w:i/>
        </w:rPr>
        <w:t>Gmail</w:t>
      </w:r>
      <w:proofErr w:type="spellEnd"/>
      <w:r w:rsidRPr="00AA46E4">
        <w:rPr>
          <w:rFonts w:ascii="Arial" w:hAnsi="Arial" w:cs="Arial"/>
        </w:rPr>
        <w:t>. Una vez tenemos este paso hecho, l</w:t>
      </w:r>
      <w:r w:rsidR="003D6C5A" w:rsidRPr="00AA46E4">
        <w:rPr>
          <w:rFonts w:ascii="Arial" w:hAnsi="Arial" w:cs="Arial"/>
        </w:rPr>
        <w:t xml:space="preserve">a aplicación </w:t>
      </w:r>
      <w:proofErr w:type="spellStart"/>
      <w:r w:rsidR="003D6C5A" w:rsidRPr="00AA46E4">
        <w:rPr>
          <w:rFonts w:ascii="Arial" w:hAnsi="Arial" w:cs="Arial"/>
          <w:i/>
        </w:rPr>
        <w:t>Classroom</w:t>
      </w:r>
      <w:proofErr w:type="spellEnd"/>
      <w:r w:rsidR="003D6C5A" w:rsidRPr="00AA46E4">
        <w:rPr>
          <w:rFonts w:ascii="Arial" w:hAnsi="Arial" w:cs="Arial"/>
        </w:rPr>
        <w:t xml:space="preserve"> está disponible para </w:t>
      </w:r>
      <w:proofErr w:type="spellStart"/>
      <w:r w:rsidR="003D6C5A" w:rsidRPr="00AA46E4">
        <w:rPr>
          <w:rFonts w:ascii="Arial" w:hAnsi="Arial" w:cs="Arial"/>
        </w:rPr>
        <w:t>Android</w:t>
      </w:r>
      <w:proofErr w:type="spellEnd"/>
      <w:r w:rsidR="003D6C5A" w:rsidRPr="00AA46E4">
        <w:rPr>
          <w:rFonts w:ascii="Arial" w:hAnsi="Arial" w:cs="Arial"/>
        </w:rPr>
        <w:t xml:space="preserve"> e </w:t>
      </w:r>
      <w:proofErr w:type="spellStart"/>
      <w:r w:rsidR="003D6C5A" w:rsidRPr="00AA46E4">
        <w:rPr>
          <w:rFonts w:ascii="Arial" w:hAnsi="Arial" w:cs="Arial"/>
        </w:rPr>
        <w:t>iOs</w:t>
      </w:r>
      <w:proofErr w:type="spellEnd"/>
      <w:r w:rsidR="003D6C5A" w:rsidRPr="00AA46E4">
        <w:rPr>
          <w:rFonts w:ascii="Arial" w:hAnsi="Arial" w:cs="Arial"/>
        </w:rPr>
        <w:t xml:space="preserve"> en </w:t>
      </w:r>
      <w:r w:rsidR="003D6C5A" w:rsidRPr="00AA46E4">
        <w:rPr>
          <w:rFonts w:ascii="Arial" w:hAnsi="Arial" w:cs="Arial"/>
          <w:i/>
          <w:iCs/>
        </w:rPr>
        <w:t xml:space="preserve">App </w:t>
      </w:r>
      <w:proofErr w:type="spellStart"/>
      <w:r w:rsidR="003D6C5A" w:rsidRPr="00AA46E4">
        <w:rPr>
          <w:rFonts w:ascii="Arial" w:hAnsi="Arial" w:cs="Arial"/>
          <w:i/>
          <w:iCs/>
        </w:rPr>
        <w:t>Store</w:t>
      </w:r>
      <w:proofErr w:type="spellEnd"/>
      <w:r w:rsidR="003D6C5A" w:rsidRPr="00AA46E4">
        <w:rPr>
          <w:rFonts w:ascii="Arial" w:hAnsi="Arial" w:cs="Arial"/>
        </w:rPr>
        <w:t xml:space="preserve">. Existe un apartado de preguntas frecuentes donde los profesores pueden obtener información sobre las funciones de la misma. </w:t>
      </w:r>
    </w:p>
    <w:p w14:paraId="0699F82F" w14:textId="77777777" w:rsidR="003D6C5A" w:rsidRPr="00AA46E4" w:rsidRDefault="003D6C5A" w:rsidP="00AA46E4">
      <w:pPr>
        <w:spacing w:before="100" w:beforeAutospacing="1" w:after="100" w:afterAutospacing="1"/>
        <w:jc w:val="both"/>
        <w:rPr>
          <w:rFonts w:ascii="Arial" w:hAnsi="Arial" w:cs="Arial"/>
        </w:rPr>
      </w:pPr>
      <w:r w:rsidRPr="00AA46E4">
        <w:rPr>
          <w:rFonts w:ascii="Arial" w:hAnsi="Arial" w:cs="Arial"/>
        </w:rPr>
        <w:t xml:space="preserve">La </w:t>
      </w:r>
      <w:proofErr w:type="spellStart"/>
      <w:r w:rsidRPr="00AA46E4">
        <w:rPr>
          <w:rFonts w:ascii="Arial" w:hAnsi="Arial" w:cs="Arial"/>
        </w:rPr>
        <w:t>apliación</w:t>
      </w:r>
      <w:proofErr w:type="spellEnd"/>
      <w:r w:rsidRPr="00AA46E4">
        <w:rPr>
          <w:rFonts w:ascii="Arial" w:hAnsi="Arial" w:cs="Arial"/>
        </w:rPr>
        <w:t xml:space="preserve"> para </w:t>
      </w:r>
      <w:proofErr w:type="spellStart"/>
      <w:r w:rsidRPr="00AA46E4">
        <w:rPr>
          <w:rFonts w:ascii="Arial" w:hAnsi="Arial" w:cs="Arial"/>
        </w:rPr>
        <w:t>Chrome</w:t>
      </w:r>
      <w:proofErr w:type="spellEnd"/>
      <w:r w:rsidRPr="00AA46E4">
        <w:rPr>
          <w:rFonts w:ascii="Arial" w:hAnsi="Arial" w:cs="Arial"/>
        </w:rPr>
        <w:t xml:space="preserve"> OS se puede descargar en </w:t>
      </w:r>
      <w:proofErr w:type="spellStart"/>
      <w:r w:rsidRPr="00AA46E4">
        <w:rPr>
          <w:rFonts w:ascii="Arial" w:hAnsi="Arial" w:cs="Arial"/>
          <w:i/>
          <w:iCs/>
        </w:rPr>
        <w:t>Chrome</w:t>
      </w:r>
      <w:proofErr w:type="spellEnd"/>
      <w:r w:rsidRPr="00AA46E4">
        <w:rPr>
          <w:rFonts w:ascii="Arial" w:hAnsi="Arial" w:cs="Arial"/>
          <w:i/>
          <w:iCs/>
        </w:rPr>
        <w:t xml:space="preserve"> </w:t>
      </w:r>
      <w:proofErr w:type="spellStart"/>
      <w:r w:rsidRPr="00AA46E4">
        <w:rPr>
          <w:rFonts w:ascii="Arial" w:hAnsi="Arial" w:cs="Arial"/>
          <w:i/>
          <w:iCs/>
        </w:rPr>
        <w:t>Store</w:t>
      </w:r>
      <w:proofErr w:type="spellEnd"/>
      <w:r w:rsidRPr="00AA46E4">
        <w:rPr>
          <w:rFonts w:ascii="Arial" w:hAnsi="Arial" w:cs="Arial"/>
        </w:rPr>
        <w:t xml:space="preserve">. </w:t>
      </w:r>
    </w:p>
    <w:p w14:paraId="5BD2E16A" w14:textId="77777777" w:rsidR="003D6C5A" w:rsidRPr="00AA46E4" w:rsidRDefault="003D6C5A" w:rsidP="00AA46E4">
      <w:pPr>
        <w:spacing w:before="100" w:beforeAutospacing="1" w:after="100" w:afterAutospacing="1"/>
        <w:jc w:val="both"/>
        <w:rPr>
          <w:rFonts w:ascii="Arial" w:hAnsi="Arial" w:cs="Arial"/>
        </w:rPr>
      </w:pPr>
      <w:r w:rsidRPr="00AA46E4">
        <w:rPr>
          <w:rFonts w:ascii="Arial" w:hAnsi="Arial" w:cs="Arial"/>
        </w:rPr>
        <w:t xml:space="preserve">Si en el centro de educación se usa un dispositivo administrado (tanto </w:t>
      </w:r>
      <w:proofErr w:type="spellStart"/>
      <w:r w:rsidRPr="00AA46E4">
        <w:rPr>
          <w:rFonts w:ascii="Arial" w:hAnsi="Arial" w:cs="Arial"/>
        </w:rPr>
        <w:t>Chrome</w:t>
      </w:r>
      <w:proofErr w:type="spellEnd"/>
      <w:r w:rsidRPr="00AA46E4">
        <w:rPr>
          <w:rFonts w:ascii="Arial" w:hAnsi="Arial" w:cs="Arial"/>
        </w:rPr>
        <w:t xml:space="preserve"> OS como </w:t>
      </w:r>
      <w:proofErr w:type="spellStart"/>
      <w:r w:rsidRPr="00AA46E4">
        <w:rPr>
          <w:rFonts w:ascii="Arial" w:hAnsi="Arial" w:cs="Arial"/>
        </w:rPr>
        <w:t>iOs</w:t>
      </w:r>
      <w:proofErr w:type="spellEnd"/>
      <w:r w:rsidRPr="00AA46E4">
        <w:rPr>
          <w:rFonts w:ascii="Arial" w:hAnsi="Arial" w:cs="Arial"/>
        </w:rPr>
        <w:t xml:space="preserve"> administrados) , los profesores pueden acceder a </w:t>
      </w:r>
      <w:r w:rsidRPr="00AA46E4">
        <w:rPr>
          <w:rFonts w:ascii="Arial" w:hAnsi="Arial" w:cs="Arial"/>
          <w:i/>
          <w:iCs/>
        </w:rPr>
        <w:t xml:space="preserve">Google Play </w:t>
      </w:r>
      <w:proofErr w:type="spellStart"/>
      <w:r w:rsidRPr="00AA46E4">
        <w:rPr>
          <w:rFonts w:ascii="Arial" w:hAnsi="Arial" w:cs="Arial"/>
          <w:i/>
          <w:iCs/>
        </w:rPr>
        <w:t>for</w:t>
      </w:r>
      <w:proofErr w:type="spellEnd"/>
      <w:r w:rsidRPr="00AA46E4">
        <w:rPr>
          <w:rFonts w:ascii="Arial" w:hAnsi="Arial" w:cs="Arial"/>
          <w:i/>
          <w:iCs/>
        </w:rPr>
        <w:t xml:space="preserve"> </w:t>
      </w:r>
      <w:proofErr w:type="spellStart"/>
      <w:r w:rsidRPr="00AA46E4">
        <w:rPr>
          <w:rFonts w:ascii="Arial" w:hAnsi="Arial" w:cs="Arial"/>
          <w:i/>
          <w:iCs/>
        </w:rPr>
        <w:t>Education</w:t>
      </w:r>
      <w:proofErr w:type="spellEnd"/>
      <w:r w:rsidRPr="00AA46E4">
        <w:rPr>
          <w:rFonts w:ascii="Arial" w:hAnsi="Arial" w:cs="Arial"/>
        </w:rPr>
        <w:t xml:space="preserve"> y, desde ella, enviarla a los dispositivos de sus alumnos</w:t>
      </w:r>
    </w:p>
    <w:p w14:paraId="441E7E24" w14:textId="77777777" w:rsidR="003D6C5A" w:rsidRPr="00AA46E4" w:rsidRDefault="003D6C5A" w:rsidP="00AA46E4">
      <w:pPr>
        <w:jc w:val="both"/>
        <w:rPr>
          <w:rFonts w:ascii="Arial" w:hAnsi="Arial" w:cs="Arial"/>
        </w:rPr>
      </w:pPr>
    </w:p>
    <w:p w14:paraId="60DA14BA" w14:textId="77777777" w:rsidR="003D6C5A" w:rsidRPr="00AA46E4" w:rsidRDefault="00F73938" w:rsidP="00AA46E4">
      <w:pPr>
        <w:jc w:val="both"/>
        <w:rPr>
          <w:rFonts w:ascii="Arial" w:hAnsi="Arial" w:cs="Arial"/>
          <w:b/>
        </w:rPr>
      </w:pPr>
      <w:r w:rsidRPr="00AA46E4">
        <w:rPr>
          <w:rFonts w:ascii="Arial" w:hAnsi="Arial" w:cs="Arial"/>
          <w:b/>
        </w:rPr>
        <w:t>5. Recibimiento y críticas.</w:t>
      </w:r>
    </w:p>
    <w:p w14:paraId="295A01C2" w14:textId="08BB53B7" w:rsidR="00F73938" w:rsidRPr="00AA46E4" w:rsidRDefault="00F73938" w:rsidP="00AA46E4">
      <w:pPr>
        <w:spacing w:before="100" w:beforeAutospacing="1" w:after="100" w:afterAutospacing="1"/>
        <w:jc w:val="both"/>
        <w:rPr>
          <w:rFonts w:ascii="Arial" w:hAnsi="Arial" w:cs="Arial"/>
        </w:rPr>
      </w:pPr>
      <w:r w:rsidRPr="004A2BD8">
        <w:rPr>
          <w:rFonts w:ascii="Arial" w:hAnsi="Arial" w:cs="Arial"/>
          <w:i/>
        </w:rPr>
        <w:t>eLearning</w:t>
      </w:r>
      <w:r w:rsidR="002A405E" w:rsidRPr="004A2BD8">
        <w:rPr>
          <w:rFonts w:ascii="Arial" w:hAnsi="Arial" w:cs="Arial"/>
          <w:i/>
        </w:rPr>
        <w:t xml:space="preserve"> </w:t>
      </w:r>
      <w:proofErr w:type="spellStart"/>
      <w:r w:rsidRPr="004A2BD8">
        <w:rPr>
          <w:rFonts w:ascii="Arial" w:hAnsi="Arial" w:cs="Arial"/>
          <w:i/>
        </w:rPr>
        <w:t>Industry</w:t>
      </w:r>
      <w:proofErr w:type="spellEnd"/>
      <w:r w:rsidRPr="00AA46E4">
        <w:rPr>
          <w:rFonts w:ascii="Arial" w:hAnsi="Arial" w:cs="Arial"/>
          <w:color w:val="0000FF"/>
        </w:rPr>
        <w:t xml:space="preserve"> </w:t>
      </w:r>
      <w:r w:rsidRPr="00AA46E4">
        <w:rPr>
          <w:rFonts w:ascii="Arial" w:hAnsi="Arial" w:cs="Arial"/>
        </w:rPr>
        <w:t xml:space="preserve">hizo una revisión con críticas positivas y negativas. </w:t>
      </w:r>
    </w:p>
    <w:p w14:paraId="7D022F50" w14:textId="77777777" w:rsidR="00F73938" w:rsidRPr="00AA46E4" w:rsidRDefault="00F73938" w:rsidP="00AA46E4">
      <w:pPr>
        <w:spacing w:before="100" w:beforeAutospacing="1" w:after="100" w:afterAutospacing="1"/>
        <w:jc w:val="both"/>
        <w:rPr>
          <w:rFonts w:ascii="Arial" w:hAnsi="Arial" w:cs="Arial"/>
        </w:rPr>
      </w:pPr>
      <w:r w:rsidRPr="00AA46E4">
        <w:rPr>
          <w:rFonts w:ascii="Arial" w:hAnsi="Arial" w:cs="Arial"/>
        </w:rPr>
        <w:t xml:space="preserve">Entre los puntos fuertes de </w:t>
      </w:r>
      <w:proofErr w:type="spellStart"/>
      <w:r w:rsidRPr="004A2BD8">
        <w:rPr>
          <w:rFonts w:ascii="Arial" w:hAnsi="Arial" w:cs="Arial"/>
          <w:i/>
        </w:rPr>
        <w:t>Classroom</w:t>
      </w:r>
      <w:proofErr w:type="spellEnd"/>
      <w:r w:rsidRPr="00AA46E4">
        <w:rPr>
          <w:rFonts w:ascii="Arial" w:hAnsi="Arial" w:cs="Arial"/>
        </w:rPr>
        <w:t xml:space="preserve">: </w:t>
      </w:r>
    </w:p>
    <w:p w14:paraId="57DE06F9" w14:textId="77777777" w:rsidR="00F73938" w:rsidRPr="00AA46E4" w:rsidRDefault="00F73938" w:rsidP="00AA46E4">
      <w:pPr>
        <w:numPr>
          <w:ilvl w:val="0"/>
          <w:numId w:val="4"/>
        </w:numPr>
        <w:spacing w:before="100" w:beforeAutospacing="1" w:after="100" w:afterAutospacing="1"/>
        <w:jc w:val="both"/>
        <w:rPr>
          <w:rFonts w:ascii="Arial" w:eastAsia="Times New Roman" w:hAnsi="Arial" w:cs="Arial"/>
        </w:rPr>
      </w:pPr>
      <w:r w:rsidRPr="00AA46E4">
        <w:rPr>
          <w:rFonts w:ascii="Arial" w:eastAsia="Times New Roman" w:hAnsi="Arial" w:cs="Arial"/>
        </w:rPr>
        <w:t>Facilidad de uso.</w:t>
      </w:r>
    </w:p>
    <w:p w14:paraId="7BBE627C" w14:textId="77777777" w:rsidR="00F73938" w:rsidRPr="00AA46E4" w:rsidRDefault="00F73938" w:rsidP="00AA46E4">
      <w:pPr>
        <w:numPr>
          <w:ilvl w:val="0"/>
          <w:numId w:val="4"/>
        </w:numPr>
        <w:spacing w:before="100" w:beforeAutospacing="1" w:after="100" w:afterAutospacing="1"/>
        <w:jc w:val="both"/>
        <w:rPr>
          <w:rFonts w:ascii="Arial" w:eastAsia="Times New Roman" w:hAnsi="Arial" w:cs="Arial"/>
        </w:rPr>
      </w:pPr>
      <w:r w:rsidRPr="00AA46E4">
        <w:rPr>
          <w:rFonts w:ascii="Arial" w:eastAsia="Times New Roman" w:hAnsi="Arial" w:cs="Arial"/>
        </w:rPr>
        <w:t>Facilidad de acceso por medio de múltiples dispositivos.</w:t>
      </w:r>
    </w:p>
    <w:p w14:paraId="51D51BB1" w14:textId="77777777" w:rsidR="00F73938" w:rsidRPr="00AA46E4" w:rsidRDefault="00F73938" w:rsidP="00AA46E4">
      <w:pPr>
        <w:numPr>
          <w:ilvl w:val="0"/>
          <w:numId w:val="4"/>
        </w:numPr>
        <w:spacing w:before="100" w:beforeAutospacing="1" w:after="100" w:afterAutospacing="1"/>
        <w:jc w:val="both"/>
        <w:rPr>
          <w:rFonts w:ascii="Arial" w:eastAsia="Times New Roman" w:hAnsi="Arial" w:cs="Arial"/>
        </w:rPr>
      </w:pPr>
      <w:r w:rsidRPr="00AA46E4">
        <w:rPr>
          <w:rFonts w:ascii="Arial" w:eastAsia="Times New Roman" w:hAnsi="Arial" w:cs="Arial"/>
        </w:rPr>
        <w:t xml:space="preserve">El uso de </w:t>
      </w:r>
      <w:hyperlink r:id="rId21" w:tooltip="Google Drive" w:history="1">
        <w:r w:rsidRPr="00AA46E4">
          <w:rPr>
            <w:rFonts w:ascii="Arial" w:eastAsia="Times New Roman" w:hAnsi="Arial" w:cs="Arial"/>
          </w:rPr>
          <w:t>Google Drive</w:t>
        </w:r>
      </w:hyperlink>
      <w:r w:rsidRPr="00AA46E4">
        <w:rPr>
          <w:rFonts w:ascii="Arial" w:eastAsia="Times New Roman" w:hAnsi="Arial" w:cs="Arial"/>
        </w:rPr>
        <w:t xml:space="preserve"> para facilitar el trabajo de los profesores.</w:t>
      </w:r>
    </w:p>
    <w:p w14:paraId="77943DD3" w14:textId="77777777" w:rsidR="00F73938" w:rsidRPr="00AA46E4" w:rsidRDefault="00F73938" w:rsidP="00AA46E4">
      <w:pPr>
        <w:numPr>
          <w:ilvl w:val="0"/>
          <w:numId w:val="4"/>
        </w:numPr>
        <w:spacing w:before="100" w:beforeAutospacing="1" w:after="100" w:afterAutospacing="1"/>
        <w:jc w:val="both"/>
        <w:rPr>
          <w:rFonts w:ascii="Arial" w:eastAsia="Times New Roman" w:hAnsi="Arial" w:cs="Arial"/>
        </w:rPr>
      </w:pPr>
      <w:r w:rsidRPr="00AA46E4">
        <w:rPr>
          <w:rFonts w:ascii="Arial" w:eastAsia="Times New Roman" w:hAnsi="Arial" w:cs="Arial"/>
        </w:rPr>
        <w:t>El hecho de que se ahorra papel y procesos de impresión.</w:t>
      </w:r>
    </w:p>
    <w:p w14:paraId="0D14B068" w14:textId="77777777" w:rsidR="00F73938" w:rsidRPr="00AA46E4" w:rsidRDefault="00F73938" w:rsidP="00AA46E4">
      <w:pPr>
        <w:numPr>
          <w:ilvl w:val="0"/>
          <w:numId w:val="4"/>
        </w:numPr>
        <w:spacing w:before="100" w:beforeAutospacing="1" w:after="100" w:afterAutospacing="1"/>
        <w:jc w:val="both"/>
        <w:rPr>
          <w:rFonts w:ascii="Arial" w:eastAsia="Times New Roman" w:hAnsi="Arial" w:cs="Arial"/>
        </w:rPr>
      </w:pPr>
      <w:r w:rsidRPr="00AA46E4">
        <w:rPr>
          <w:rFonts w:ascii="Arial" w:eastAsia="Times New Roman" w:hAnsi="Arial" w:cs="Arial"/>
        </w:rPr>
        <w:t>Facilita la rapidez en la retroalimentación entre profesores y alumnos.</w:t>
      </w:r>
    </w:p>
    <w:p w14:paraId="6DC036DB" w14:textId="77777777" w:rsidR="00F73938" w:rsidRPr="00AA46E4" w:rsidRDefault="00F73938" w:rsidP="00AA46E4">
      <w:pPr>
        <w:numPr>
          <w:ilvl w:val="0"/>
          <w:numId w:val="4"/>
        </w:numPr>
        <w:spacing w:before="100" w:beforeAutospacing="1" w:after="100" w:afterAutospacing="1"/>
        <w:jc w:val="both"/>
        <w:rPr>
          <w:rFonts w:ascii="Arial" w:eastAsia="Times New Roman" w:hAnsi="Arial" w:cs="Arial"/>
        </w:rPr>
      </w:pPr>
      <w:r w:rsidRPr="00AA46E4">
        <w:rPr>
          <w:rFonts w:ascii="Arial" w:eastAsia="Times New Roman" w:hAnsi="Arial" w:cs="Arial"/>
        </w:rPr>
        <w:t>La última modificación</w:t>
      </w:r>
      <w:r w:rsidRPr="00AA46E4">
        <w:rPr>
          <w:rFonts w:ascii="Arial" w:eastAsia="Times New Roman" w:hAnsi="Arial" w:cs="Arial"/>
          <w:color w:val="0000FF"/>
        </w:rPr>
        <w:t xml:space="preserve"> </w:t>
      </w:r>
      <w:r w:rsidRPr="00AA46E4">
        <w:rPr>
          <w:rFonts w:ascii="Arial" w:eastAsia="Times New Roman" w:hAnsi="Arial" w:cs="Arial"/>
        </w:rPr>
        <w:t>permite el acceso con cuentas estándar de Google, lo que facilita la integración de estudiantes visitantes o temporales.</w:t>
      </w:r>
    </w:p>
    <w:p w14:paraId="02056ECA" w14:textId="77777777" w:rsidR="00F73938" w:rsidRPr="00AA46E4" w:rsidRDefault="00F73938" w:rsidP="00AA46E4">
      <w:pPr>
        <w:spacing w:before="100" w:beforeAutospacing="1" w:after="100" w:afterAutospacing="1"/>
        <w:jc w:val="both"/>
        <w:rPr>
          <w:rFonts w:ascii="Arial" w:hAnsi="Arial" w:cs="Arial"/>
        </w:rPr>
      </w:pPr>
      <w:r w:rsidRPr="00AA46E4">
        <w:rPr>
          <w:rFonts w:ascii="Arial" w:hAnsi="Arial" w:cs="Arial"/>
        </w:rPr>
        <w:t xml:space="preserve">Como desventajas mencionaban: </w:t>
      </w:r>
    </w:p>
    <w:p w14:paraId="2577FF58" w14:textId="77777777" w:rsidR="00F73938" w:rsidRPr="00AA46E4" w:rsidRDefault="00F73938" w:rsidP="00AA46E4">
      <w:pPr>
        <w:numPr>
          <w:ilvl w:val="0"/>
          <w:numId w:val="5"/>
        </w:numPr>
        <w:spacing w:before="100" w:beforeAutospacing="1" w:after="100" w:afterAutospacing="1"/>
        <w:jc w:val="both"/>
        <w:rPr>
          <w:rFonts w:ascii="Arial" w:eastAsia="Times New Roman" w:hAnsi="Arial" w:cs="Arial"/>
        </w:rPr>
      </w:pPr>
      <w:r w:rsidRPr="00AA46E4">
        <w:rPr>
          <w:rFonts w:ascii="Arial" w:eastAsia="Times New Roman" w:hAnsi="Arial" w:cs="Arial"/>
        </w:rPr>
        <w:t xml:space="preserve">La integración de las </w:t>
      </w:r>
      <w:proofErr w:type="spellStart"/>
      <w:r w:rsidRPr="00AA46E4">
        <w:rPr>
          <w:rFonts w:ascii="Arial" w:eastAsia="Times New Roman" w:hAnsi="Arial" w:cs="Arial"/>
        </w:rPr>
        <w:t>apps</w:t>
      </w:r>
      <w:proofErr w:type="spellEnd"/>
      <w:r w:rsidRPr="00AA46E4">
        <w:rPr>
          <w:rFonts w:ascii="Arial" w:eastAsia="Times New Roman" w:hAnsi="Arial" w:cs="Arial"/>
        </w:rPr>
        <w:t xml:space="preserve"> y servicios de Google, sin otros servicios externos.</w:t>
      </w:r>
    </w:p>
    <w:p w14:paraId="078BA326" w14:textId="77777777" w:rsidR="00F73938" w:rsidRPr="00AA46E4" w:rsidRDefault="00F73938" w:rsidP="00AA46E4">
      <w:pPr>
        <w:numPr>
          <w:ilvl w:val="0"/>
          <w:numId w:val="5"/>
        </w:numPr>
        <w:spacing w:before="100" w:beforeAutospacing="1" w:after="100" w:afterAutospacing="1"/>
        <w:jc w:val="both"/>
        <w:rPr>
          <w:rFonts w:ascii="Arial" w:eastAsia="Times New Roman" w:hAnsi="Arial" w:cs="Arial"/>
        </w:rPr>
      </w:pPr>
      <w:r w:rsidRPr="00AA46E4">
        <w:rPr>
          <w:rFonts w:ascii="Arial" w:eastAsia="Times New Roman" w:hAnsi="Arial" w:cs="Arial"/>
        </w:rPr>
        <w:t>La falta de test y exámenes automáticos.</w:t>
      </w:r>
    </w:p>
    <w:p w14:paraId="12FE9A8F" w14:textId="77777777" w:rsidR="00F73938" w:rsidRPr="00AA46E4" w:rsidRDefault="00F73938" w:rsidP="00AA46E4">
      <w:pPr>
        <w:numPr>
          <w:ilvl w:val="0"/>
          <w:numId w:val="5"/>
        </w:numPr>
        <w:spacing w:before="100" w:beforeAutospacing="1" w:after="100" w:afterAutospacing="1"/>
        <w:jc w:val="both"/>
        <w:rPr>
          <w:rFonts w:ascii="Arial" w:eastAsia="Times New Roman" w:hAnsi="Arial" w:cs="Arial"/>
        </w:rPr>
      </w:pPr>
      <w:r w:rsidRPr="00AA46E4">
        <w:rPr>
          <w:rFonts w:ascii="Arial" w:eastAsia="Times New Roman" w:hAnsi="Arial" w:cs="Arial"/>
        </w:rPr>
        <w:t>La ausencia de foros o chats.</w:t>
      </w:r>
    </w:p>
    <w:p w14:paraId="4C7C2ACD" w14:textId="77777777" w:rsidR="00F73938" w:rsidRPr="00AA46E4" w:rsidRDefault="00F73938" w:rsidP="00AA46E4">
      <w:pPr>
        <w:spacing w:before="100" w:beforeAutospacing="1" w:after="100" w:afterAutospacing="1"/>
        <w:jc w:val="both"/>
        <w:rPr>
          <w:rFonts w:ascii="Arial" w:hAnsi="Arial" w:cs="Arial"/>
        </w:rPr>
      </w:pPr>
      <w:r w:rsidRPr="00AA46E4">
        <w:rPr>
          <w:rFonts w:ascii="Arial" w:hAnsi="Arial" w:cs="Arial"/>
          <w:i/>
          <w:iCs/>
        </w:rPr>
        <w:t xml:space="preserve">Google </w:t>
      </w:r>
      <w:proofErr w:type="spellStart"/>
      <w:r w:rsidRPr="00AA46E4">
        <w:rPr>
          <w:rFonts w:ascii="Arial" w:hAnsi="Arial" w:cs="Arial"/>
          <w:i/>
          <w:iCs/>
        </w:rPr>
        <w:t>Classroom</w:t>
      </w:r>
      <w:proofErr w:type="spellEnd"/>
      <w:r w:rsidRPr="00AA46E4">
        <w:rPr>
          <w:rFonts w:ascii="Arial" w:hAnsi="Arial" w:cs="Arial"/>
        </w:rPr>
        <w:t xml:space="preserve"> está en constante desarrollo. Una lista actualizada de las novedades se puede encontrar en el blog de </w:t>
      </w:r>
      <w:r w:rsidRPr="00AA46E4">
        <w:rPr>
          <w:rFonts w:ascii="Arial" w:hAnsi="Arial" w:cs="Arial"/>
          <w:i/>
          <w:iCs/>
        </w:rPr>
        <w:t xml:space="preserve">Google </w:t>
      </w:r>
      <w:proofErr w:type="spellStart"/>
      <w:r w:rsidRPr="00AA46E4">
        <w:rPr>
          <w:rFonts w:ascii="Arial" w:hAnsi="Arial" w:cs="Arial"/>
          <w:i/>
          <w:iCs/>
        </w:rPr>
        <w:t>Classroom</w:t>
      </w:r>
      <w:proofErr w:type="spellEnd"/>
      <w:r w:rsidRPr="00AA46E4">
        <w:rPr>
          <w:rFonts w:ascii="Arial" w:hAnsi="Arial" w:cs="Arial"/>
        </w:rPr>
        <w:t>.</w:t>
      </w:r>
    </w:p>
    <w:p w14:paraId="12974B26" w14:textId="77777777" w:rsidR="00F4007F" w:rsidRPr="00AA46E4" w:rsidRDefault="00F73938" w:rsidP="00AA46E4">
      <w:pPr>
        <w:spacing w:before="100" w:beforeAutospacing="1" w:after="100" w:afterAutospacing="1"/>
        <w:jc w:val="both"/>
        <w:rPr>
          <w:rFonts w:ascii="Arial" w:hAnsi="Arial" w:cs="Arial"/>
        </w:rPr>
      </w:pPr>
      <w:r w:rsidRPr="00AA46E4">
        <w:rPr>
          <w:rFonts w:ascii="Arial" w:hAnsi="Arial" w:cs="Arial"/>
          <w:i/>
          <w:iCs/>
        </w:rPr>
        <w:t xml:space="preserve">Google </w:t>
      </w:r>
      <w:proofErr w:type="spellStart"/>
      <w:r w:rsidRPr="00AA46E4">
        <w:rPr>
          <w:rFonts w:ascii="Arial" w:hAnsi="Arial" w:cs="Arial"/>
          <w:i/>
          <w:iCs/>
        </w:rPr>
        <w:t>Classroom</w:t>
      </w:r>
      <w:proofErr w:type="spellEnd"/>
      <w:r w:rsidRPr="00AA46E4">
        <w:rPr>
          <w:rFonts w:ascii="Arial" w:hAnsi="Arial" w:cs="Arial"/>
        </w:rPr>
        <w:t xml:space="preserve"> dispone de una amplía ayuda y guía de uso en su página web.</w:t>
      </w:r>
    </w:p>
    <w:p w14:paraId="778A8E6B" w14:textId="77777777" w:rsidR="00AA46E4" w:rsidRDefault="00AA46E4" w:rsidP="00AA46E4">
      <w:pPr>
        <w:spacing w:before="100" w:beforeAutospacing="1" w:after="100" w:afterAutospacing="1"/>
        <w:jc w:val="both"/>
        <w:rPr>
          <w:rFonts w:ascii="Arial" w:hAnsi="Arial" w:cs="Arial"/>
          <w:b/>
        </w:rPr>
      </w:pPr>
    </w:p>
    <w:p w14:paraId="198686CD" w14:textId="77777777" w:rsidR="00AA46E4" w:rsidRDefault="00AA46E4" w:rsidP="00AA46E4">
      <w:pPr>
        <w:spacing w:before="100" w:beforeAutospacing="1" w:after="100" w:afterAutospacing="1"/>
        <w:jc w:val="both"/>
        <w:rPr>
          <w:rFonts w:ascii="Arial" w:hAnsi="Arial" w:cs="Arial"/>
          <w:b/>
        </w:rPr>
      </w:pPr>
    </w:p>
    <w:p w14:paraId="5AB23F4C" w14:textId="03332C24" w:rsidR="00F4007F" w:rsidRPr="00AA46E4" w:rsidRDefault="00F4007F" w:rsidP="00AA46E4">
      <w:pPr>
        <w:spacing w:before="100" w:beforeAutospacing="1" w:after="100" w:afterAutospacing="1"/>
        <w:jc w:val="both"/>
        <w:rPr>
          <w:rFonts w:ascii="Arial" w:hAnsi="Arial" w:cs="Arial"/>
        </w:rPr>
      </w:pPr>
      <w:r w:rsidRPr="00AA46E4">
        <w:rPr>
          <w:rFonts w:ascii="Arial" w:hAnsi="Arial" w:cs="Arial"/>
          <w:b/>
        </w:rPr>
        <w:t>6.</w:t>
      </w:r>
      <w:r w:rsidRPr="00AA46E4">
        <w:rPr>
          <w:rFonts w:ascii="Arial" w:hAnsi="Arial" w:cs="Arial"/>
        </w:rPr>
        <w:t xml:space="preserve"> </w:t>
      </w:r>
      <w:r w:rsidRPr="00AA46E4">
        <w:rPr>
          <w:rFonts w:ascii="Arial" w:hAnsi="Arial" w:cs="Arial"/>
          <w:b/>
        </w:rPr>
        <w:t>¿Cómo ha cambiado mi metodología después de usarlo?</w:t>
      </w:r>
    </w:p>
    <w:p w14:paraId="5D311946" w14:textId="4D2601D5" w:rsidR="00F4007F" w:rsidRPr="00AA46E4" w:rsidRDefault="00A27CCF" w:rsidP="00AA46E4">
      <w:pPr>
        <w:pStyle w:val="Prrafodelista"/>
        <w:numPr>
          <w:ilvl w:val="0"/>
          <w:numId w:val="10"/>
        </w:numPr>
        <w:spacing w:before="100" w:beforeAutospacing="1" w:after="100" w:afterAutospacing="1"/>
        <w:jc w:val="both"/>
        <w:rPr>
          <w:rFonts w:ascii="Arial" w:hAnsi="Arial" w:cs="Arial"/>
        </w:rPr>
      </w:pPr>
      <w:r w:rsidRPr="00AA46E4">
        <w:rPr>
          <w:rFonts w:ascii="Arial" w:hAnsi="Arial" w:cs="Arial"/>
        </w:rPr>
        <w:t xml:space="preserve">La facilidad de la aplicación del método </w:t>
      </w:r>
      <w:proofErr w:type="spellStart"/>
      <w:r w:rsidRPr="00AA46E4">
        <w:rPr>
          <w:rFonts w:ascii="Arial" w:hAnsi="Arial" w:cs="Arial"/>
          <w:i/>
        </w:rPr>
        <w:t>flipped</w:t>
      </w:r>
      <w:proofErr w:type="spellEnd"/>
      <w:r w:rsidRPr="00AA46E4">
        <w:rPr>
          <w:rFonts w:ascii="Arial" w:hAnsi="Arial" w:cs="Arial"/>
          <w:i/>
        </w:rPr>
        <w:t xml:space="preserve"> </w:t>
      </w:r>
      <w:proofErr w:type="spellStart"/>
      <w:r w:rsidRPr="00AA46E4">
        <w:rPr>
          <w:rFonts w:ascii="Arial" w:hAnsi="Arial" w:cs="Arial"/>
          <w:i/>
        </w:rPr>
        <w:t>classroom</w:t>
      </w:r>
      <w:proofErr w:type="spellEnd"/>
      <w:r w:rsidRPr="00AA46E4">
        <w:rPr>
          <w:rFonts w:ascii="Arial" w:hAnsi="Arial" w:cs="Arial"/>
        </w:rPr>
        <w:t xml:space="preserve"> que apoyo totalmente.</w:t>
      </w:r>
    </w:p>
    <w:p w14:paraId="035FD97C" w14:textId="5B40E7EE" w:rsidR="00A27CCF" w:rsidRPr="00AA46E4" w:rsidRDefault="00A27CCF" w:rsidP="00AA46E4">
      <w:pPr>
        <w:pStyle w:val="Prrafodelista"/>
        <w:numPr>
          <w:ilvl w:val="0"/>
          <w:numId w:val="10"/>
        </w:numPr>
        <w:spacing w:before="100" w:beforeAutospacing="1" w:after="100" w:afterAutospacing="1"/>
        <w:jc w:val="both"/>
        <w:rPr>
          <w:rFonts w:ascii="Arial" w:hAnsi="Arial" w:cs="Arial"/>
        </w:rPr>
      </w:pPr>
      <w:r w:rsidRPr="00AA46E4">
        <w:rPr>
          <w:rFonts w:ascii="Arial" w:hAnsi="Arial" w:cs="Arial"/>
        </w:rPr>
        <w:t>Mayor aprovechamiento del tiempo.</w:t>
      </w:r>
    </w:p>
    <w:p w14:paraId="462137DF" w14:textId="54AE2AAE" w:rsidR="00A27CCF" w:rsidRPr="00AA46E4" w:rsidRDefault="00A27CCF" w:rsidP="00AA46E4">
      <w:pPr>
        <w:pStyle w:val="Prrafodelista"/>
        <w:numPr>
          <w:ilvl w:val="0"/>
          <w:numId w:val="10"/>
        </w:numPr>
        <w:spacing w:before="100" w:beforeAutospacing="1" w:after="100" w:afterAutospacing="1"/>
        <w:jc w:val="both"/>
        <w:rPr>
          <w:rFonts w:ascii="Arial" w:hAnsi="Arial" w:cs="Arial"/>
        </w:rPr>
      </w:pPr>
      <w:r w:rsidRPr="00AA46E4">
        <w:rPr>
          <w:rFonts w:ascii="Arial" w:hAnsi="Arial" w:cs="Arial"/>
        </w:rPr>
        <w:t>La facilidad de compartir cualquier tipo de archivo: vídeos, audios, documentos, fotos, etc.</w:t>
      </w:r>
    </w:p>
    <w:p w14:paraId="54B8E821" w14:textId="5B8C05D7" w:rsidR="00A27CCF" w:rsidRPr="00AA46E4" w:rsidRDefault="00A27CCF" w:rsidP="00AA46E4">
      <w:pPr>
        <w:pStyle w:val="Prrafodelista"/>
        <w:numPr>
          <w:ilvl w:val="0"/>
          <w:numId w:val="10"/>
        </w:numPr>
        <w:spacing w:before="100" w:beforeAutospacing="1" w:after="100" w:afterAutospacing="1"/>
        <w:jc w:val="both"/>
        <w:rPr>
          <w:rFonts w:ascii="Arial" w:hAnsi="Arial" w:cs="Arial"/>
        </w:rPr>
      </w:pPr>
      <w:r w:rsidRPr="00AA46E4">
        <w:rPr>
          <w:rFonts w:ascii="Arial" w:hAnsi="Arial" w:cs="Arial"/>
        </w:rPr>
        <w:t>La comunicación profesora-alumnos y alumnas, para resolver dudas individuales o colectivas, para hacerles llegar un mensaje importante, avisar de cambios de aula, etc.</w:t>
      </w:r>
    </w:p>
    <w:p w14:paraId="74A791A9" w14:textId="299CCE39" w:rsidR="00A27CCF" w:rsidRPr="00AA46E4" w:rsidRDefault="00A27CCF" w:rsidP="00AA46E4">
      <w:pPr>
        <w:pStyle w:val="Prrafodelista"/>
        <w:numPr>
          <w:ilvl w:val="0"/>
          <w:numId w:val="10"/>
        </w:numPr>
        <w:spacing w:before="100" w:beforeAutospacing="1" w:after="100" w:afterAutospacing="1"/>
        <w:jc w:val="both"/>
        <w:rPr>
          <w:rFonts w:ascii="Arial" w:hAnsi="Arial" w:cs="Arial"/>
        </w:rPr>
      </w:pPr>
      <w:r w:rsidRPr="00AA46E4">
        <w:rPr>
          <w:rFonts w:ascii="Arial" w:hAnsi="Arial" w:cs="Arial"/>
        </w:rPr>
        <w:t>Poder comunicarme por e-mail con cada uno de los alumnos de una forma directa.</w:t>
      </w:r>
    </w:p>
    <w:p w14:paraId="25C8F647" w14:textId="58D876D1" w:rsidR="00A27CCF" w:rsidRPr="00AA46E4" w:rsidRDefault="00A27CCF" w:rsidP="00AA46E4">
      <w:pPr>
        <w:pStyle w:val="Prrafodelista"/>
        <w:numPr>
          <w:ilvl w:val="0"/>
          <w:numId w:val="10"/>
        </w:numPr>
        <w:spacing w:before="100" w:beforeAutospacing="1" w:after="100" w:afterAutospacing="1"/>
        <w:jc w:val="both"/>
        <w:rPr>
          <w:rFonts w:ascii="Arial" w:hAnsi="Arial" w:cs="Arial"/>
        </w:rPr>
      </w:pPr>
      <w:r w:rsidRPr="00AA46E4">
        <w:rPr>
          <w:rFonts w:ascii="Arial" w:hAnsi="Arial" w:cs="Arial"/>
        </w:rPr>
        <w:t>El ahorro de papel y con ello, la posibilidad de compartir contenido sin límites.</w:t>
      </w:r>
    </w:p>
    <w:p w14:paraId="7FA01EAB" w14:textId="6D595A66" w:rsidR="00A27CCF" w:rsidRPr="00AA46E4" w:rsidRDefault="00A27CCF" w:rsidP="00AA46E4">
      <w:pPr>
        <w:pStyle w:val="Prrafodelista"/>
        <w:numPr>
          <w:ilvl w:val="0"/>
          <w:numId w:val="10"/>
        </w:numPr>
        <w:spacing w:before="100" w:beforeAutospacing="1" w:after="100" w:afterAutospacing="1"/>
        <w:jc w:val="both"/>
        <w:rPr>
          <w:rFonts w:ascii="Arial" w:hAnsi="Arial" w:cs="Arial"/>
        </w:rPr>
      </w:pPr>
      <w:r w:rsidRPr="00AA46E4">
        <w:rPr>
          <w:rFonts w:ascii="Arial" w:hAnsi="Arial" w:cs="Arial"/>
        </w:rPr>
        <w:t xml:space="preserve">El uso de las </w:t>
      </w:r>
      <w:proofErr w:type="spellStart"/>
      <w:r w:rsidRPr="00AA46E4">
        <w:rPr>
          <w:rFonts w:ascii="Arial" w:hAnsi="Arial" w:cs="Arial"/>
        </w:rPr>
        <w:t>TICs</w:t>
      </w:r>
      <w:proofErr w:type="spellEnd"/>
      <w:r w:rsidRPr="00AA46E4">
        <w:rPr>
          <w:rFonts w:ascii="Arial" w:hAnsi="Arial" w:cs="Arial"/>
        </w:rPr>
        <w:t xml:space="preserve">. </w:t>
      </w:r>
    </w:p>
    <w:p w14:paraId="2BF44FD9" w14:textId="17EDF51E" w:rsidR="00A27CCF" w:rsidRPr="00AA46E4" w:rsidRDefault="00A27CCF" w:rsidP="00AA46E4">
      <w:pPr>
        <w:pStyle w:val="Prrafodelista"/>
        <w:numPr>
          <w:ilvl w:val="0"/>
          <w:numId w:val="10"/>
        </w:numPr>
        <w:spacing w:before="100" w:beforeAutospacing="1" w:after="100" w:afterAutospacing="1"/>
        <w:jc w:val="both"/>
        <w:rPr>
          <w:rFonts w:ascii="Arial" w:hAnsi="Arial" w:cs="Arial"/>
        </w:rPr>
      </w:pPr>
      <w:r w:rsidRPr="00AA46E4">
        <w:rPr>
          <w:rFonts w:ascii="Arial" w:hAnsi="Arial" w:cs="Arial"/>
        </w:rPr>
        <w:t>El</w:t>
      </w:r>
      <w:r w:rsidRPr="00AA46E4">
        <w:rPr>
          <w:rFonts w:ascii="Arial" w:hAnsi="Arial" w:cs="Arial"/>
          <w:i/>
        </w:rPr>
        <w:t xml:space="preserve"> </w:t>
      </w:r>
      <w:proofErr w:type="spellStart"/>
      <w:r w:rsidRPr="00AA46E4">
        <w:rPr>
          <w:rFonts w:ascii="Arial" w:hAnsi="Arial" w:cs="Arial"/>
          <w:i/>
        </w:rPr>
        <w:t>feedback</w:t>
      </w:r>
      <w:proofErr w:type="spellEnd"/>
      <w:r w:rsidRPr="00AA46E4">
        <w:rPr>
          <w:rFonts w:ascii="Arial" w:hAnsi="Arial" w:cs="Arial"/>
        </w:rPr>
        <w:t xml:space="preserve"> en sus trabajos. </w:t>
      </w:r>
    </w:p>
    <w:p w14:paraId="23F39AAA" w14:textId="1EE12F55" w:rsidR="00A27CCF" w:rsidRPr="00AA46E4" w:rsidRDefault="00A27CCF" w:rsidP="00AA46E4">
      <w:pPr>
        <w:pStyle w:val="Prrafodelista"/>
        <w:numPr>
          <w:ilvl w:val="0"/>
          <w:numId w:val="10"/>
        </w:numPr>
        <w:spacing w:before="100" w:beforeAutospacing="1" w:after="100" w:afterAutospacing="1"/>
        <w:jc w:val="both"/>
        <w:rPr>
          <w:rFonts w:ascii="Arial" w:hAnsi="Arial" w:cs="Arial"/>
        </w:rPr>
      </w:pPr>
      <w:r w:rsidRPr="00AA46E4">
        <w:rPr>
          <w:rFonts w:ascii="Arial" w:hAnsi="Arial" w:cs="Arial"/>
        </w:rPr>
        <w:t>Fácil uso y fácil acceso a través de sus móviles.</w:t>
      </w:r>
    </w:p>
    <w:p w14:paraId="13109315" w14:textId="3FE18288" w:rsidR="00A27CCF" w:rsidRPr="00AA46E4" w:rsidRDefault="00A27CCF" w:rsidP="00AA46E4">
      <w:pPr>
        <w:pStyle w:val="Prrafodelista"/>
        <w:numPr>
          <w:ilvl w:val="0"/>
          <w:numId w:val="10"/>
        </w:numPr>
        <w:spacing w:before="100" w:beforeAutospacing="1" w:after="100" w:afterAutospacing="1"/>
        <w:jc w:val="both"/>
        <w:rPr>
          <w:rFonts w:ascii="Arial" w:hAnsi="Arial" w:cs="Arial"/>
        </w:rPr>
      </w:pPr>
      <w:r w:rsidRPr="00AA46E4">
        <w:rPr>
          <w:rFonts w:ascii="Arial" w:hAnsi="Arial" w:cs="Arial"/>
        </w:rPr>
        <w:t>Mayor motivación del alumnado y mayor participación.</w:t>
      </w:r>
    </w:p>
    <w:p w14:paraId="0353117D" w14:textId="795DA203" w:rsidR="00A27CCF" w:rsidRPr="00AA46E4" w:rsidRDefault="00A27CCF" w:rsidP="00AA46E4">
      <w:pPr>
        <w:pStyle w:val="Prrafodelista"/>
        <w:numPr>
          <w:ilvl w:val="0"/>
          <w:numId w:val="10"/>
        </w:numPr>
        <w:spacing w:before="100" w:beforeAutospacing="1" w:after="100" w:afterAutospacing="1"/>
        <w:jc w:val="both"/>
        <w:rPr>
          <w:rFonts w:ascii="Arial" w:hAnsi="Arial" w:cs="Arial"/>
        </w:rPr>
      </w:pPr>
      <w:r w:rsidRPr="00AA46E4">
        <w:rPr>
          <w:rFonts w:ascii="Arial" w:hAnsi="Arial" w:cs="Arial"/>
        </w:rPr>
        <w:t>Etc.</w:t>
      </w:r>
    </w:p>
    <w:p w14:paraId="56B495FC" w14:textId="3B199BCF" w:rsidR="00F4007F" w:rsidRPr="00AA46E4" w:rsidRDefault="00F4007F" w:rsidP="00AA46E4">
      <w:pPr>
        <w:jc w:val="both"/>
        <w:rPr>
          <w:rFonts w:ascii="Arial" w:hAnsi="Arial" w:cs="Arial"/>
          <w:b/>
        </w:rPr>
      </w:pPr>
      <w:r w:rsidRPr="00AA46E4">
        <w:rPr>
          <w:rFonts w:ascii="Arial" w:hAnsi="Arial" w:cs="Arial"/>
          <w:b/>
        </w:rPr>
        <w:t xml:space="preserve">7. Muestra de ejemplos de mis grupos de Google </w:t>
      </w:r>
      <w:proofErr w:type="spellStart"/>
      <w:r w:rsidRPr="00AA46E4">
        <w:rPr>
          <w:rFonts w:ascii="Arial" w:hAnsi="Arial" w:cs="Arial"/>
          <w:b/>
        </w:rPr>
        <w:t>Classroom</w:t>
      </w:r>
      <w:proofErr w:type="spellEnd"/>
      <w:r w:rsidRPr="00AA46E4">
        <w:rPr>
          <w:rFonts w:ascii="Arial" w:hAnsi="Arial" w:cs="Arial"/>
          <w:b/>
        </w:rPr>
        <w:t>.</w:t>
      </w:r>
    </w:p>
    <w:p w14:paraId="7BBFF418" w14:textId="77777777" w:rsidR="004A2BD8" w:rsidRDefault="004A2BD8" w:rsidP="00AA46E4">
      <w:pPr>
        <w:jc w:val="both"/>
        <w:rPr>
          <w:rFonts w:ascii="Arial" w:hAnsi="Arial" w:cs="Arial"/>
          <w:b/>
        </w:rPr>
      </w:pPr>
    </w:p>
    <w:p w14:paraId="68EABEFC" w14:textId="7B19C991" w:rsidR="00F4007F" w:rsidRDefault="00F4007F" w:rsidP="00AA46E4">
      <w:pPr>
        <w:jc w:val="both"/>
        <w:rPr>
          <w:rFonts w:ascii="Arial" w:hAnsi="Arial" w:cs="Arial"/>
          <w:b/>
        </w:rPr>
      </w:pPr>
      <w:r w:rsidRPr="00AA46E4">
        <w:rPr>
          <w:rFonts w:ascii="Arial" w:hAnsi="Arial" w:cs="Arial"/>
          <w:b/>
        </w:rPr>
        <w:t xml:space="preserve">8. Simulación de crear uno de prueba. </w:t>
      </w:r>
    </w:p>
    <w:p w14:paraId="64AA1496" w14:textId="77777777" w:rsidR="004A2BD8" w:rsidRDefault="004A2BD8" w:rsidP="00AA46E4">
      <w:pPr>
        <w:jc w:val="both"/>
        <w:rPr>
          <w:rFonts w:ascii="Arial" w:hAnsi="Arial" w:cs="Arial"/>
        </w:rPr>
      </w:pPr>
    </w:p>
    <w:p w14:paraId="33A1907C" w14:textId="4FEABF76" w:rsidR="004A2BD8" w:rsidRPr="004A2BD8" w:rsidRDefault="004A2BD8" w:rsidP="00AA46E4">
      <w:pPr>
        <w:jc w:val="both"/>
        <w:rPr>
          <w:rFonts w:ascii="Arial" w:hAnsi="Arial" w:cs="Arial"/>
        </w:rPr>
      </w:pPr>
      <w:r>
        <w:rPr>
          <w:rFonts w:ascii="Arial" w:hAnsi="Arial" w:cs="Arial"/>
        </w:rPr>
        <w:t>Práctica.</w:t>
      </w:r>
    </w:p>
    <w:p w14:paraId="0E0441F2" w14:textId="77777777" w:rsidR="004A2BD8" w:rsidRDefault="004A2BD8" w:rsidP="00AA46E4">
      <w:pPr>
        <w:jc w:val="both"/>
        <w:rPr>
          <w:rFonts w:ascii="Arial" w:hAnsi="Arial" w:cs="Arial"/>
          <w:b/>
        </w:rPr>
      </w:pPr>
    </w:p>
    <w:p w14:paraId="10ADAC9B" w14:textId="56FF9348" w:rsidR="00F4007F" w:rsidRPr="00AA46E4" w:rsidRDefault="00F4007F" w:rsidP="00AA46E4">
      <w:pPr>
        <w:jc w:val="both"/>
        <w:rPr>
          <w:rFonts w:ascii="Arial" w:hAnsi="Arial" w:cs="Arial"/>
          <w:b/>
        </w:rPr>
      </w:pPr>
      <w:r w:rsidRPr="00AA46E4">
        <w:rPr>
          <w:rFonts w:ascii="Arial" w:hAnsi="Arial" w:cs="Arial"/>
          <w:b/>
        </w:rPr>
        <w:t>9. Preguntas y resolución de dudas.</w:t>
      </w:r>
    </w:p>
    <w:p w14:paraId="546292E4" w14:textId="77777777" w:rsidR="004A2BD8" w:rsidRDefault="004A2BD8" w:rsidP="00AA46E4">
      <w:pPr>
        <w:jc w:val="both"/>
        <w:rPr>
          <w:rFonts w:ascii="Arial" w:hAnsi="Arial" w:cs="Arial"/>
          <w:b/>
        </w:rPr>
      </w:pPr>
    </w:p>
    <w:p w14:paraId="1F150279" w14:textId="32BD592D" w:rsidR="002A405E" w:rsidRPr="00AA46E4" w:rsidRDefault="002A405E" w:rsidP="00AA46E4">
      <w:pPr>
        <w:jc w:val="both"/>
        <w:rPr>
          <w:rFonts w:ascii="Arial" w:hAnsi="Arial" w:cs="Arial"/>
          <w:b/>
        </w:rPr>
      </w:pPr>
      <w:r w:rsidRPr="00AA46E4">
        <w:rPr>
          <w:rFonts w:ascii="Arial" w:hAnsi="Arial" w:cs="Arial"/>
          <w:b/>
        </w:rPr>
        <w:t>10. Biografía.</w:t>
      </w:r>
    </w:p>
    <w:p w14:paraId="2968C0E8" w14:textId="77777777" w:rsidR="002A405E" w:rsidRPr="00AA46E4" w:rsidRDefault="002A405E" w:rsidP="00AA46E4">
      <w:pPr>
        <w:jc w:val="both"/>
        <w:rPr>
          <w:rFonts w:ascii="Arial" w:hAnsi="Arial" w:cs="Arial"/>
        </w:rPr>
      </w:pPr>
    </w:p>
    <w:p w14:paraId="7ED0AD76" w14:textId="2B778DDD" w:rsidR="002A405E" w:rsidRPr="00AA46E4" w:rsidRDefault="002A405E" w:rsidP="00AA46E4">
      <w:pPr>
        <w:jc w:val="both"/>
        <w:rPr>
          <w:rFonts w:ascii="Arial" w:hAnsi="Arial" w:cs="Arial"/>
        </w:rPr>
      </w:pPr>
      <w:hyperlink r:id="rId22" w:history="1">
        <w:r w:rsidRPr="00AA46E4">
          <w:rPr>
            <w:rStyle w:val="Hipervnculo"/>
            <w:rFonts w:ascii="Arial" w:hAnsi="Arial" w:cs="Arial"/>
          </w:rPr>
          <w:t>https://support.google.com/edu/classroom/answer/6118412?hl=es</w:t>
        </w:r>
      </w:hyperlink>
    </w:p>
    <w:p w14:paraId="52C9693C" w14:textId="77777777" w:rsidR="002A405E" w:rsidRPr="00AA46E4" w:rsidRDefault="002A405E" w:rsidP="00AA46E4">
      <w:pPr>
        <w:jc w:val="both"/>
        <w:rPr>
          <w:rFonts w:ascii="Arial" w:hAnsi="Arial" w:cs="Arial"/>
        </w:rPr>
      </w:pPr>
    </w:p>
    <w:p w14:paraId="63E1D1ED" w14:textId="316739AD" w:rsidR="002A405E" w:rsidRPr="00AA46E4" w:rsidRDefault="002A405E" w:rsidP="00AA46E4">
      <w:pPr>
        <w:jc w:val="both"/>
        <w:rPr>
          <w:rFonts w:ascii="Arial" w:hAnsi="Arial" w:cs="Arial"/>
        </w:rPr>
      </w:pPr>
      <w:hyperlink r:id="rId23" w:history="1">
        <w:r w:rsidRPr="00AA46E4">
          <w:rPr>
            <w:rStyle w:val="Hipervnculo"/>
            <w:rFonts w:ascii="Arial" w:hAnsi="Arial" w:cs="Arial"/>
          </w:rPr>
          <w:t>https://es.wikipedia.org/wiki/Google_Classroom</w:t>
        </w:r>
      </w:hyperlink>
    </w:p>
    <w:p w14:paraId="3BD8A70D" w14:textId="77777777" w:rsidR="002A405E" w:rsidRPr="00AA46E4" w:rsidRDefault="002A405E" w:rsidP="00AA46E4">
      <w:pPr>
        <w:jc w:val="both"/>
        <w:rPr>
          <w:rFonts w:ascii="Arial" w:hAnsi="Arial" w:cs="Arial"/>
        </w:rPr>
      </w:pPr>
    </w:p>
    <w:p w14:paraId="601C63A2" w14:textId="4FE89A05" w:rsidR="002A405E" w:rsidRPr="00AA46E4" w:rsidRDefault="00AA3BF5" w:rsidP="00AA46E4">
      <w:pPr>
        <w:jc w:val="both"/>
        <w:rPr>
          <w:rFonts w:ascii="Arial" w:hAnsi="Arial" w:cs="Arial"/>
        </w:rPr>
      </w:pPr>
      <w:hyperlink r:id="rId24" w:history="1">
        <w:r w:rsidRPr="00AA46E4">
          <w:rPr>
            <w:rStyle w:val="Hipervnculo"/>
            <w:rFonts w:ascii="Arial" w:hAnsi="Arial" w:cs="Arial"/>
          </w:rPr>
          <w:t>https://support.google.com/edu/classroom/?hl=en#topic=6020277</w:t>
        </w:r>
      </w:hyperlink>
    </w:p>
    <w:p w14:paraId="6FC9CE86" w14:textId="77777777" w:rsidR="00AA3BF5" w:rsidRPr="00AA46E4" w:rsidRDefault="00AA3BF5" w:rsidP="00AA46E4">
      <w:pPr>
        <w:jc w:val="both"/>
        <w:rPr>
          <w:rFonts w:ascii="Arial" w:hAnsi="Arial" w:cs="Arial"/>
        </w:rPr>
      </w:pPr>
    </w:p>
    <w:p w14:paraId="296980B8" w14:textId="33108497" w:rsidR="00AA3BF5" w:rsidRPr="00AA46E4" w:rsidRDefault="00F4007F" w:rsidP="00AA46E4">
      <w:pPr>
        <w:jc w:val="both"/>
        <w:rPr>
          <w:rFonts w:ascii="Arial" w:hAnsi="Arial" w:cs="Arial"/>
        </w:rPr>
      </w:pPr>
      <w:hyperlink r:id="rId25" w:history="1">
        <w:r w:rsidRPr="00AA46E4">
          <w:rPr>
            <w:rStyle w:val="Hipervnculo"/>
            <w:rFonts w:ascii="Arial" w:hAnsi="Arial" w:cs="Arial"/>
          </w:rPr>
          <w:t>https://elearningindustry.com/google-classroom-review-pros-and-cons-of-using-google-classroom-in-elearning</w:t>
        </w:r>
      </w:hyperlink>
    </w:p>
    <w:p w14:paraId="4629E47C" w14:textId="77777777" w:rsidR="00F4007F" w:rsidRPr="00AA46E4" w:rsidRDefault="00F4007F" w:rsidP="00AA46E4">
      <w:pPr>
        <w:jc w:val="both"/>
        <w:rPr>
          <w:rFonts w:ascii="Arial" w:hAnsi="Arial" w:cs="Arial"/>
        </w:rPr>
      </w:pPr>
    </w:p>
    <w:p w14:paraId="1BBB6781" w14:textId="5A6F240E" w:rsidR="00F4007F" w:rsidRPr="00AA46E4" w:rsidRDefault="00A27CCF" w:rsidP="00AA46E4">
      <w:pPr>
        <w:jc w:val="both"/>
        <w:rPr>
          <w:rFonts w:ascii="Arial" w:hAnsi="Arial" w:cs="Arial"/>
        </w:rPr>
      </w:pPr>
      <w:r w:rsidRPr="00AA46E4">
        <w:rPr>
          <w:rFonts w:ascii="Arial" w:hAnsi="Arial" w:cs="Arial"/>
        </w:rPr>
        <w:t xml:space="preserve">- </w:t>
      </w:r>
      <w:r w:rsidR="00F4007F" w:rsidRPr="00AA46E4">
        <w:rPr>
          <w:rFonts w:ascii="Arial" w:hAnsi="Arial" w:cs="Arial"/>
        </w:rPr>
        <w:t xml:space="preserve">Mis grupos en Google </w:t>
      </w:r>
      <w:proofErr w:type="spellStart"/>
      <w:r w:rsidR="00F4007F" w:rsidRPr="00AA46E4">
        <w:rPr>
          <w:rFonts w:ascii="Arial" w:hAnsi="Arial" w:cs="Arial"/>
        </w:rPr>
        <w:t>Classroom</w:t>
      </w:r>
      <w:proofErr w:type="spellEnd"/>
      <w:r w:rsidR="00F4007F" w:rsidRPr="00AA46E4">
        <w:rPr>
          <w:rFonts w:ascii="Arial" w:hAnsi="Arial" w:cs="Arial"/>
        </w:rPr>
        <w:t xml:space="preserve"> del curso anterior.</w:t>
      </w:r>
    </w:p>
    <w:p w14:paraId="33392EC2" w14:textId="7530F16E" w:rsidR="00F4007F" w:rsidRPr="00AA46E4" w:rsidRDefault="00A27CCF" w:rsidP="00AA46E4">
      <w:pPr>
        <w:jc w:val="both"/>
        <w:rPr>
          <w:rFonts w:ascii="Arial" w:hAnsi="Arial" w:cs="Arial"/>
        </w:rPr>
      </w:pPr>
      <w:r w:rsidRPr="00AA46E4">
        <w:rPr>
          <w:rFonts w:ascii="Arial" w:hAnsi="Arial" w:cs="Arial"/>
        </w:rPr>
        <w:t xml:space="preserve">- </w:t>
      </w:r>
      <w:r w:rsidR="00F4007F" w:rsidRPr="00AA46E4">
        <w:rPr>
          <w:rFonts w:ascii="Arial" w:hAnsi="Arial" w:cs="Arial"/>
        </w:rPr>
        <w:t xml:space="preserve">Mis grupos en Google </w:t>
      </w:r>
      <w:proofErr w:type="spellStart"/>
      <w:r w:rsidR="00F4007F" w:rsidRPr="00AA46E4">
        <w:rPr>
          <w:rFonts w:ascii="Arial" w:hAnsi="Arial" w:cs="Arial"/>
        </w:rPr>
        <w:t>Classroom</w:t>
      </w:r>
      <w:proofErr w:type="spellEnd"/>
      <w:r w:rsidR="00F4007F" w:rsidRPr="00AA46E4">
        <w:rPr>
          <w:rFonts w:ascii="Arial" w:hAnsi="Arial" w:cs="Arial"/>
        </w:rPr>
        <w:t xml:space="preserve"> del curso actual. </w:t>
      </w:r>
    </w:p>
    <w:sectPr w:rsidR="00F4007F" w:rsidRPr="00AA46E4" w:rsidSect="000D1D1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9B0"/>
    <w:multiLevelType w:val="hybridMultilevel"/>
    <w:tmpl w:val="DC2ADFA6"/>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C375C0"/>
    <w:multiLevelType w:val="hybridMultilevel"/>
    <w:tmpl w:val="4698C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C929D6"/>
    <w:multiLevelType w:val="multilevel"/>
    <w:tmpl w:val="5522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D5620"/>
    <w:multiLevelType w:val="hybridMultilevel"/>
    <w:tmpl w:val="60C6F28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354B4E"/>
    <w:multiLevelType w:val="multilevel"/>
    <w:tmpl w:val="54DC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220A4D"/>
    <w:multiLevelType w:val="hybridMultilevel"/>
    <w:tmpl w:val="B95C9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5ED5301"/>
    <w:multiLevelType w:val="multilevel"/>
    <w:tmpl w:val="E8546C28"/>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Cambria" w:eastAsiaTheme="minorEastAsia" w:hAnsi="Cambria"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1E23D2"/>
    <w:multiLevelType w:val="hybridMultilevel"/>
    <w:tmpl w:val="A66C10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F324978"/>
    <w:multiLevelType w:val="hybridMultilevel"/>
    <w:tmpl w:val="D9D453C4"/>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1C2717A"/>
    <w:multiLevelType w:val="hybridMultilevel"/>
    <w:tmpl w:val="A66C10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4"/>
  </w:num>
  <w:num w:numId="6">
    <w:abstractNumId w:val="9"/>
  </w:num>
  <w:num w:numId="7">
    <w:abstractNumId w:val="3"/>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35"/>
    <w:rsid w:val="000D1D18"/>
    <w:rsid w:val="00197735"/>
    <w:rsid w:val="002A405E"/>
    <w:rsid w:val="003D6C5A"/>
    <w:rsid w:val="004A2BD8"/>
    <w:rsid w:val="006E74D7"/>
    <w:rsid w:val="00A00B89"/>
    <w:rsid w:val="00A24144"/>
    <w:rsid w:val="00A27CCF"/>
    <w:rsid w:val="00AA3BF5"/>
    <w:rsid w:val="00AA46E4"/>
    <w:rsid w:val="00D6557A"/>
    <w:rsid w:val="00F4007F"/>
    <w:rsid w:val="00F7393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780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7735"/>
    <w:pPr>
      <w:ind w:left="720"/>
      <w:contextualSpacing/>
    </w:pPr>
  </w:style>
  <w:style w:type="paragraph" w:styleId="NormalWeb">
    <w:name w:val="Normal (Web)"/>
    <w:basedOn w:val="Normal"/>
    <w:uiPriority w:val="99"/>
    <w:semiHidden/>
    <w:unhideWhenUsed/>
    <w:rsid w:val="00A24144"/>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A24144"/>
    <w:rPr>
      <w:color w:val="0000FF"/>
      <w:u w:val="single"/>
    </w:rPr>
  </w:style>
  <w:style w:type="character" w:styleId="Hipervnculovisitado">
    <w:name w:val="FollowedHyperlink"/>
    <w:basedOn w:val="Fuentedeprrafopredeter"/>
    <w:uiPriority w:val="99"/>
    <w:semiHidden/>
    <w:unhideWhenUsed/>
    <w:rsid w:val="00A2414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7735"/>
    <w:pPr>
      <w:ind w:left="720"/>
      <w:contextualSpacing/>
    </w:pPr>
  </w:style>
  <w:style w:type="paragraph" w:styleId="NormalWeb">
    <w:name w:val="Normal (Web)"/>
    <w:basedOn w:val="Normal"/>
    <w:uiPriority w:val="99"/>
    <w:semiHidden/>
    <w:unhideWhenUsed/>
    <w:rsid w:val="00A24144"/>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A24144"/>
    <w:rPr>
      <w:color w:val="0000FF"/>
      <w:u w:val="single"/>
    </w:rPr>
  </w:style>
  <w:style w:type="character" w:styleId="Hipervnculovisitado">
    <w:name w:val="FollowedHyperlink"/>
    <w:basedOn w:val="Fuentedeprrafopredeter"/>
    <w:uiPriority w:val="99"/>
    <w:semiHidden/>
    <w:unhideWhenUsed/>
    <w:rsid w:val="00A241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487">
      <w:bodyDiv w:val="1"/>
      <w:marLeft w:val="0"/>
      <w:marRight w:val="0"/>
      <w:marTop w:val="0"/>
      <w:marBottom w:val="0"/>
      <w:divBdr>
        <w:top w:val="none" w:sz="0" w:space="0" w:color="auto"/>
        <w:left w:val="none" w:sz="0" w:space="0" w:color="auto"/>
        <w:bottom w:val="none" w:sz="0" w:space="0" w:color="auto"/>
        <w:right w:val="none" w:sz="0" w:space="0" w:color="auto"/>
      </w:divBdr>
    </w:div>
    <w:div w:id="437600779">
      <w:bodyDiv w:val="1"/>
      <w:marLeft w:val="0"/>
      <w:marRight w:val="0"/>
      <w:marTop w:val="0"/>
      <w:marBottom w:val="0"/>
      <w:divBdr>
        <w:top w:val="none" w:sz="0" w:space="0" w:color="auto"/>
        <w:left w:val="none" w:sz="0" w:space="0" w:color="auto"/>
        <w:bottom w:val="none" w:sz="0" w:space="0" w:color="auto"/>
        <w:right w:val="none" w:sz="0" w:space="0" w:color="auto"/>
      </w:divBdr>
    </w:div>
    <w:div w:id="682778266">
      <w:bodyDiv w:val="1"/>
      <w:marLeft w:val="0"/>
      <w:marRight w:val="0"/>
      <w:marTop w:val="0"/>
      <w:marBottom w:val="0"/>
      <w:divBdr>
        <w:top w:val="none" w:sz="0" w:space="0" w:color="auto"/>
        <w:left w:val="none" w:sz="0" w:space="0" w:color="auto"/>
        <w:bottom w:val="none" w:sz="0" w:space="0" w:color="auto"/>
        <w:right w:val="none" w:sz="0" w:space="0" w:color="auto"/>
      </w:divBdr>
    </w:div>
    <w:div w:id="975111335">
      <w:bodyDiv w:val="1"/>
      <w:marLeft w:val="0"/>
      <w:marRight w:val="0"/>
      <w:marTop w:val="0"/>
      <w:marBottom w:val="0"/>
      <w:divBdr>
        <w:top w:val="none" w:sz="0" w:space="0" w:color="auto"/>
        <w:left w:val="none" w:sz="0" w:space="0" w:color="auto"/>
        <w:bottom w:val="none" w:sz="0" w:space="0" w:color="auto"/>
        <w:right w:val="none" w:sz="0" w:space="0" w:color="auto"/>
      </w:divBdr>
    </w:div>
    <w:div w:id="1181240525">
      <w:bodyDiv w:val="1"/>
      <w:marLeft w:val="0"/>
      <w:marRight w:val="0"/>
      <w:marTop w:val="0"/>
      <w:marBottom w:val="0"/>
      <w:divBdr>
        <w:top w:val="none" w:sz="0" w:space="0" w:color="auto"/>
        <w:left w:val="none" w:sz="0" w:space="0" w:color="auto"/>
        <w:bottom w:val="none" w:sz="0" w:space="0" w:color="auto"/>
        <w:right w:val="none" w:sz="0" w:space="0" w:color="auto"/>
      </w:divBdr>
    </w:div>
    <w:div w:id="1558861890">
      <w:bodyDiv w:val="1"/>
      <w:marLeft w:val="0"/>
      <w:marRight w:val="0"/>
      <w:marTop w:val="0"/>
      <w:marBottom w:val="0"/>
      <w:divBdr>
        <w:top w:val="none" w:sz="0" w:space="0" w:color="auto"/>
        <w:left w:val="none" w:sz="0" w:space="0" w:color="auto"/>
        <w:bottom w:val="none" w:sz="0" w:space="0" w:color="auto"/>
        <w:right w:val="none" w:sz="0" w:space="0" w:color="auto"/>
      </w:divBdr>
    </w:div>
    <w:div w:id="1729107658">
      <w:bodyDiv w:val="1"/>
      <w:marLeft w:val="0"/>
      <w:marRight w:val="0"/>
      <w:marTop w:val="0"/>
      <w:marBottom w:val="0"/>
      <w:divBdr>
        <w:top w:val="none" w:sz="0" w:space="0" w:color="auto"/>
        <w:left w:val="none" w:sz="0" w:space="0" w:color="auto"/>
        <w:bottom w:val="none" w:sz="0" w:space="0" w:color="auto"/>
        <w:right w:val="none" w:sz="0" w:space="0" w:color="auto"/>
      </w:divBdr>
    </w:div>
    <w:div w:id="1854145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s.wikipedia.org/wiki/Gmail" TargetMode="External"/><Relationship Id="rId20" Type="http://schemas.openxmlformats.org/officeDocument/2006/relationships/hyperlink" Target="https://es.wikipedia.org/wiki/Tecnolog%C3%ADas_de_la_informaci%C3%B3n_y_la_comunicaci%C3%B3n" TargetMode="External"/><Relationship Id="rId21" Type="http://schemas.openxmlformats.org/officeDocument/2006/relationships/hyperlink" Target="https://es.wikipedia.org/wiki/Google_Drive" TargetMode="External"/><Relationship Id="rId22" Type="http://schemas.openxmlformats.org/officeDocument/2006/relationships/hyperlink" Target="https://support.google.com/edu/classroom/answer/6118412?hl=es" TargetMode="External"/><Relationship Id="rId23" Type="http://schemas.openxmlformats.org/officeDocument/2006/relationships/hyperlink" Target="https://es.wikipedia.org/wiki/Google_Classroom" TargetMode="External"/><Relationship Id="rId24" Type="http://schemas.openxmlformats.org/officeDocument/2006/relationships/hyperlink" Target="https://support.google.com/edu/classroom/?hl=en#topic=6020277" TargetMode="External"/><Relationship Id="rId25" Type="http://schemas.openxmlformats.org/officeDocument/2006/relationships/hyperlink" Target="https://elearningindustry.com/google-classroom-review-pros-and-cons-of-using-google-classroom-in-elearning"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es.wikipedia.org/wiki/Google_Calendar" TargetMode="External"/><Relationship Id="rId11" Type="http://schemas.openxmlformats.org/officeDocument/2006/relationships/hyperlink" Target="https://es.wikipedia.org/wiki/Google" TargetMode="External"/><Relationship Id="rId12" Type="http://schemas.openxmlformats.org/officeDocument/2006/relationships/hyperlink" Target="https://es.wikipedia.org/wiki/Interfaz_de_programaci%C3%B3n_de_aplicaciones" TargetMode="External"/><Relationship Id="rId13" Type="http://schemas.openxmlformats.org/officeDocument/2006/relationships/hyperlink" Target="https://es.wikipedia.org/wiki/Google" TargetMode="External"/><Relationship Id="rId14" Type="http://schemas.openxmlformats.org/officeDocument/2006/relationships/hyperlink" Target="https://es.wikipedia.org/wiki/Aula_invertida" TargetMode="External"/><Relationship Id="rId15" Type="http://schemas.openxmlformats.org/officeDocument/2006/relationships/hyperlink" Target="https://es.wikipedia.org/wiki/Android" TargetMode="External"/><Relationship Id="rId16" Type="http://schemas.openxmlformats.org/officeDocument/2006/relationships/hyperlink" Target="https://es.wikipedia.org/wiki/IOS" TargetMode="External"/><Relationship Id="rId17" Type="http://schemas.openxmlformats.org/officeDocument/2006/relationships/hyperlink" Target="https://es.wikipedia.org/wiki/Internet" TargetMode="External"/><Relationship Id="rId18" Type="http://schemas.openxmlformats.org/officeDocument/2006/relationships/hyperlink" Target="https://es.wikipedia.org/wiki/Google_Drive" TargetMode="External"/><Relationship Id="rId19" Type="http://schemas.openxmlformats.org/officeDocument/2006/relationships/hyperlink" Target="https://es.wikipedia.org/wiki/Aprendizaje_cooperativo"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s.wikipedia.org/wiki/Aprendizaje_semipresencial" TargetMode="External"/><Relationship Id="rId7" Type="http://schemas.openxmlformats.org/officeDocument/2006/relationships/hyperlink" Target="https://es.wikipedia.org/wiki/G_Suite" TargetMode="External"/><Relationship Id="rId8" Type="http://schemas.openxmlformats.org/officeDocument/2006/relationships/hyperlink" Target="https://es.wikipedia.org/wiki/Google_Docs_%26_Spreadshee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1792</Words>
  <Characters>9857</Characters>
  <Application>Microsoft Macintosh Word</Application>
  <DocSecurity>0</DocSecurity>
  <Lines>82</Lines>
  <Paragraphs>23</Paragraphs>
  <ScaleCrop>false</ScaleCrop>
  <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DOMINGUEZ GARCIA</dc:creator>
  <cp:keywords/>
  <dc:description/>
  <cp:lastModifiedBy>JENNIFER DOMINGUEZ GARCIA</cp:lastModifiedBy>
  <cp:revision>10</cp:revision>
  <dcterms:created xsi:type="dcterms:W3CDTF">2020-03-16T13:06:00Z</dcterms:created>
  <dcterms:modified xsi:type="dcterms:W3CDTF">2020-03-16T14:25:00Z</dcterms:modified>
</cp:coreProperties>
</file>